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B8B" w:rsidRPr="007B2D71" w:rsidRDefault="00827B8B" w:rsidP="00827B8B">
      <w:pPr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r w:rsidRPr="007B2D71">
        <w:rPr>
          <w:rFonts w:ascii="Calibri" w:eastAsia="Calibri" w:hAnsi="Calibri" w:cs="Calibri"/>
          <w:b/>
          <w:bCs/>
          <w:sz w:val="28"/>
          <w:szCs w:val="28"/>
          <w:lang w:eastAsia="en-US"/>
        </w:rPr>
        <w:t>Муниципальное общеобразовательное учреждение</w:t>
      </w:r>
    </w:p>
    <w:p w:rsidR="00827B8B" w:rsidRPr="007B2D71" w:rsidRDefault="00827B8B" w:rsidP="00827B8B">
      <w:pPr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r w:rsidRPr="007B2D71">
        <w:rPr>
          <w:rFonts w:ascii="Calibri" w:eastAsia="Calibri" w:hAnsi="Calibri" w:cs="Calibri"/>
          <w:b/>
          <w:bCs/>
          <w:sz w:val="28"/>
          <w:szCs w:val="28"/>
          <w:lang w:eastAsia="en-US"/>
        </w:rPr>
        <w:t>«</w:t>
      </w:r>
      <w:proofErr w:type="spellStart"/>
      <w:r w:rsidRPr="007B2D71">
        <w:rPr>
          <w:rFonts w:ascii="Calibri" w:eastAsia="Calibri" w:hAnsi="Calibri" w:cs="Calibri"/>
          <w:b/>
          <w:bCs/>
          <w:sz w:val="28"/>
          <w:szCs w:val="28"/>
          <w:lang w:eastAsia="en-US"/>
        </w:rPr>
        <w:t>Жарковская</w:t>
      </w:r>
      <w:proofErr w:type="spellEnd"/>
      <w:r w:rsidRPr="007B2D71"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 СОШ №1»</w:t>
      </w:r>
    </w:p>
    <w:p w:rsidR="00827B8B" w:rsidRDefault="00827B8B" w:rsidP="00827B8B">
      <w:pPr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</w:p>
    <w:p w:rsidR="00827B8B" w:rsidRDefault="00827B8B" w:rsidP="00827B8B">
      <w:pPr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</w:p>
    <w:p w:rsidR="00827B8B" w:rsidRPr="002471C1" w:rsidRDefault="00827B8B" w:rsidP="00827B8B">
      <w:pPr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:rsidR="008740C3" w:rsidRPr="002471C1" w:rsidRDefault="008740C3" w:rsidP="00827B8B">
      <w:pPr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:rsidR="008740C3" w:rsidRPr="002471C1" w:rsidRDefault="008740C3" w:rsidP="00827B8B">
      <w:pPr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</w:p>
    <w:p w:rsidR="00827B8B" w:rsidRDefault="00827B8B" w:rsidP="00827B8B">
      <w:pPr>
        <w:jc w:val="center"/>
        <w:rPr>
          <w:b/>
          <w:sz w:val="28"/>
          <w:szCs w:val="28"/>
        </w:rPr>
      </w:pPr>
    </w:p>
    <w:p w:rsidR="00827B8B" w:rsidRPr="008A0D23" w:rsidRDefault="00827B8B" w:rsidP="00827B8B">
      <w:pPr>
        <w:jc w:val="center"/>
        <w:rPr>
          <w:b/>
          <w:sz w:val="28"/>
          <w:szCs w:val="28"/>
        </w:rPr>
      </w:pPr>
      <w:r w:rsidRPr="008A0D23">
        <w:rPr>
          <w:b/>
          <w:sz w:val="28"/>
          <w:szCs w:val="28"/>
        </w:rPr>
        <w:t>РАБОЧАЯ  ПРОГРАММА</w:t>
      </w:r>
    </w:p>
    <w:p w:rsidR="00827B8B" w:rsidRPr="008A0D23" w:rsidRDefault="00827B8B" w:rsidP="00827B8B">
      <w:pPr>
        <w:jc w:val="center"/>
        <w:rPr>
          <w:b/>
          <w:sz w:val="28"/>
          <w:szCs w:val="28"/>
        </w:rPr>
      </w:pPr>
      <w:r w:rsidRPr="008A0D23">
        <w:rPr>
          <w:b/>
          <w:sz w:val="28"/>
          <w:szCs w:val="28"/>
        </w:rPr>
        <w:t xml:space="preserve">учебного </w:t>
      </w:r>
      <w:r>
        <w:rPr>
          <w:b/>
          <w:sz w:val="28"/>
          <w:szCs w:val="28"/>
        </w:rPr>
        <w:t>предмета</w:t>
      </w:r>
    </w:p>
    <w:p w:rsidR="00827B8B" w:rsidRPr="0071366D" w:rsidRDefault="00827B8B" w:rsidP="00827B8B">
      <w:pPr>
        <w:jc w:val="center"/>
        <w:rPr>
          <w:b/>
          <w:sz w:val="36"/>
          <w:szCs w:val="36"/>
        </w:rPr>
      </w:pPr>
      <w:r w:rsidRPr="0071366D">
        <w:rPr>
          <w:b/>
          <w:sz w:val="36"/>
          <w:szCs w:val="36"/>
        </w:rPr>
        <w:t>«Литературное чтение</w:t>
      </w:r>
      <w:r>
        <w:rPr>
          <w:b/>
          <w:sz w:val="36"/>
          <w:szCs w:val="36"/>
        </w:rPr>
        <w:t xml:space="preserve"> на родном языке</w:t>
      </w:r>
      <w:r w:rsidRPr="0071366D">
        <w:rPr>
          <w:b/>
          <w:sz w:val="36"/>
          <w:szCs w:val="36"/>
        </w:rPr>
        <w:t>»</w:t>
      </w:r>
    </w:p>
    <w:p w:rsidR="00827B8B" w:rsidRPr="008A0D23" w:rsidRDefault="00827B8B" w:rsidP="00827B8B">
      <w:pPr>
        <w:jc w:val="right"/>
        <w:rPr>
          <w:sz w:val="28"/>
          <w:szCs w:val="28"/>
        </w:rPr>
      </w:pPr>
    </w:p>
    <w:p w:rsidR="00827B8B" w:rsidRPr="00D61A3B" w:rsidRDefault="00827B8B" w:rsidP="00827B8B">
      <w:pPr>
        <w:tabs>
          <w:tab w:val="left" w:pos="4635"/>
        </w:tabs>
        <w:ind w:left="6120"/>
        <w:jc w:val="right"/>
        <w:rPr>
          <w:sz w:val="32"/>
          <w:szCs w:val="32"/>
        </w:rPr>
      </w:pPr>
    </w:p>
    <w:p w:rsidR="00827B8B" w:rsidRDefault="00827B8B" w:rsidP="00827B8B"/>
    <w:p w:rsidR="00827B8B" w:rsidRPr="0086139E" w:rsidRDefault="00827B8B" w:rsidP="0086139E">
      <w:pPr>
        <w:pBdr>
          <w:bottom w:val="single" w:sz="12" w:space="1" w:color="auto"/>
        </w:pBdr>
        <w:spacing w:after="200" w:line="276" w:lineRule="auto"/>
        <w:rPr>
          <w:rFonts w:ascii="Calibri" w:eastAsia="Calibri" w:hAnsi="Calibri" w:cs="Calibri"/>
          <w:color w:val="000000"/>
          <w:sz w:val="36"/>
          <w:szCs w:val="36"/>
          <w:lang w:eastAsia="en-US"/>
        </w:rPr>
      </w:pPr>
    </w:p>
    <w:p w:rsidR="00827B8B" w:rsidRPr="007B2D71" w:rsidRDefault="00827B8B" w:rsidP="00827B8B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color w:val="000000"/>
          <w:sz w:val="36"/>
          <w:szCs w:val="36"/>
          <w:lang w:eastAsia="en-US"/>
        </w:rPr>
      </w:pPr>
      <w:r w:rsidRPr="007B2D71">
        <w:rPr>
          <w:rFonts w:ascii="Calibri" w:eastAsia="Calibri" w:hAnsi="Calibri" w:cs="Calibri"/>
          <w:color w:val="000000"/>
          <w:sz w:val="36"/>
          <w:szCs w:val="36"/>
          <w:lang w:eastAsia="en-US"/>
        </w:rPr>
        <w:t>класс 3</w:t>
      </w:r>
    </w:p>
    <w:p w:rsidR="00827B8B" w:rsidRPr="007B2D71" w:rsidRDefault="0086139E" w:rsidP="00827B8B">
      <w:pPr>
        <w:jc w:val="center"/>
        <w:rPr>
          <w:rFonts w:ascii="Calibri" w:eastAsia="Calibri" w:hAnsi="Calibri" w:cs="Calibri"/>
          <w:sz w:val="28"/>
          <w:szCs w:val="28"/>
          <w:lang w:eastAsia="en-US"/>
        </w:rPr>
      </w:pPr>
      <w:r>
        <w:rPr>
          <w:rFonts w:ascii="Calibri" w:eastAsia="Calibri" w:hAnsi="Calibri" w:cs="Calibri"/>
          <w:sz w:val="28"/>
          <w:szCs w:val="28"/>
          <w:lang w:eastAsia="en-US"/>
        </w:rPr>
        <w:t>срок реализации 20</w:t>
      </w:r>
      <w:r w:rsidRPr="0086139E">
        <w:rPr>
          <w:rFonts w:ascii="Calibri" w:eastAsia="Calibri" w:hAnsi="Calibri" w:cs="Calibri"/>
          <w:sz w:val="28"/>
          <w:szCs w:val="28"/>
          <w:lang w:eastAsia="en-US"/>
        </w:rPr>
        <w:t>20</w:t>
      </w:r>
      <w:r>
        <w:rPr>
          <w:rFonts w:ascii="Calibri" w:eastAsia="Calibri" w:hAnsi="Calibri" w:cs="Calibri"/>
          <w:sz w:val="28"/>
          <w:szCs w:val="28"/>
          <w:lang w:eastAsia="en-US"/>
        </w:rPr>
        <w:t>-202</w:t>
      </w:r>
      <w:r w:rsidRPr="0086139E">
        <w:rPr>
          <w:rFonts w:ascii="Calibri" w:eastAsia="Calibri" w:hAnsi="Calibri" w:cs="Calibri"/>
          <w:sz w:val="28"/>
          <w:szCs w:val="28"/>
          <w:lang w:eastAsia="en-US"/>
        </w:rPr>
        <w:t>1</w:t>
      </w:r>
      <w:r w:rsidR="00827B8B" w:rsidRPr="007B2D71">
        <w:rPr>
          <w:rFonts w:ascii="Calibri" w:eastAsia="Calibri" w:hAnsi="Calibri" w:cs="Calibri"/>
          <w:sz w:val="28"/>
          <w:szCs w:val="28"/>
          <w:lang w:eastAsia="en-US"/>
        </w:rPr>
        <w:t xml:space="preserve"> </w:t>
      </w:r>
      <w:proofErr w:type="spellStart"/>
      <w:r w:rsidR="00827B8B" w:rsidRPr="007B2D71">
        <w:rPr>
          <w:rFonts w:ascii="Calibri" w:eastAsia="Calibri" w:hAnsi="Calibri" w:cs="Calibri"/>
          <w:sz w:val="28"/>
          <w:szCs w:val="28"/>
          <w:lang w:eastAsia="en-US"/>
        </w:rPr>
        <w:t>уч.г</w:t>
      </w:r>
      <w:proofErr w:type="spellEnd"/>
      <w:r w:rsidR="00827B8B" w:rsidRPr="007B2D71">
        <w:rPr>
          <w:rFonts w:ascii="Calibri" w:eastAsia="Calibri" w:hAnsi="Calibri" w:cs="Calibri"/>
          <w:sz w:val="28"/>
          <w:szCs w:val="28"/>
          <w:lang w:eastAsia="en-US"/>
        </w:rPr>
        <w:t>.</w:t>
      </w:r>
    </w:p>
    <w:p w:rsidR="00827B8B" w:rsidRPr="007B2D71" w:rsidRDefault="00827B8B" w:rsidP="00827B8B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827B8B" w:rsidRDefault="00827B8B" w:rsidP="00827B8B">
      <w:pPr>
        <w:pStyle w:val="a4"/>
        <w:rPr>
          <w:rFonts w:eastAsiaTheme="minorHAnsi"/>
        </w:rPr>
      </w:pPr>
    </w:p>
    <w:p w:rsidR="00827B8B" w:rsidRDefault="00827B8B" w:rsidP="00827B8B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827B8B" w:rsidRDefault="00827B8B" w:rsidP="00827B8B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827B8B" w:rsidRDefault="00827B8B" w:rsidP="00827B8B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827B8B" w:rsidRDefault="00827B8B" w:rsidP="00827B8B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827B8B" w:rsidRDefault="00827B8B" w:rsidP="00827B8B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827B8B" w:rsidRDefault="00827B8B" w:rsidP="00827B8B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827B8B" w:rsidRDefault="00827B8B" w:rsidP="00827B8B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Составители:</w:t>
      </w:r>
    </w:p>
    <w:p w:rsidR="0012658C" w:rsidRPr="0012658C" w:rsidRDefault="0012658C" w:rsidP="0012658C">
      <w:pPr>
        <w:suppressAutoHyphens/>
        <w:overflowPunct w:val="0"/>
        <w:autoSpaceDE w:val="0"/>
        <w:autoSpaceDN w:val="0"/>
        <w:adjustRightInd w:val="0"/>
        <w:jc w:val="right"/>
        <w:textAlignment w:val="baseline"/>
        <w:rPr>
          <w:rFonts w:eastAsiaTheme="minorHAnsi"/>
          <w:i/>
          <w:lang w:eastAsia="en-US"/>
        </w:rPr>
      </w:pPr>
      <w:r w:rsidRPr="0012658C">
        <w:rPr>
          <w:rFonts w:eastAsiaTheme="minorHAnsi"/>
          <w:i/>
          <w:lang w:eastAsia="en-US"/>
        </w:rPr>
        <w:t>Косова Л.</w:t>
      </w:r>
      <w:proofErr w:type="gramStart"/>
      <w:r w:rsidRPr="0012658C">
        <w:rPr>
          <w:rFonts w:eastAsiaTheme="minorHAnsi"/>
          <w:i/>
          <w:lang w:eastAsia="en-US"/>
        </w:rPr>
        <w:t>В</w:t>
      </w:r>
      <w:proofErr w:type="gramEnd"/>
      <w:r w:rsidRPr="0012658C">
        <w:rPr>
          <w:rFonts w:eastAsiaTheme="minorHAnsi"/>
          <w:i/>
          <w:lang w:eastAsia="en-US"/>
        </w:rPr>
        <w:t xml:space="preserve"> высшая категория</w:t>
      </w:r>
    </w:p>
    <w:p w:rsidR="00AD4328" w:rsidRDefault="0012658C" w:rsidP="0012658C">
      <w:pPr>
        <w:suppressAutoHyphens/>
        <w:overflowPunct w:val="0"/>
        <w:autoSpaceDE w:val="0"/>
        <w:autoSpaceDN w:val="0"/>
        <w:adjustRightInd w:val="0"/>
        <w:jc w:val="right"/>
        <w:textAlignment w:val="baseline"/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</w:pPr>
      <w:r w:rsidRPr="0012658C">
        <w:rPr>
          <w:rFonts w:eastAsiaTheme="minorHAnsi"/>
          <w:i/>
          <w:lang w:eastAsia="en-US"/>
        </w:rPr>
        <w:t>Гафурова М.Х.</w:t>
      </w:r>
      <w:r w:rsidRPr="0012658C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высшая категория</w:t>
      </w:r>
    </w:p>
    <w:p w:rsidR="00827B8B" w:rsidRPr="00A5578E" w:rsidRDefault="00827B8B" w:rsidP="0012658C">
      <w:pPr>
        <w:suppressAutoHyphens/>
        <w:overflowPunct w:val="0"/>
        <w:autoSpaceDE w:val="0"/>
        <w:autoSpaceDN w:val="0"/>
        <w:adjustRightInd w:val="0"/>
        <w:jc w:val="right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A5578E">
        <w:rPr>
          <w:rFonts w:asciiTheme="minorHAnsi" w:eastAsiaTheme="minorHAnsi" w:hAnsiTheme="minorHAnsi" w:cstheme="minorBidi"/>
          <w:sz w:val="22"/>
          <w:szCs w:val="22"/>
          <w:lang w:eastAsia="en-US"/>
        </w:rPr>
        <w:t>учителя начальных классов</w:t>
      </w:r>
    </w:p>
    <w:p w:rsidR="00827B8B" w:rsidRDefault="00827B8B" w:rsidP="00827B8B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827B8B" w:rsidRDefault="00827B8B" w:rsidP="00827B8B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827B8B" w:rsidRDefault="00827B8B" w:rsidP="00827B8B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827B8B" w:rsidRDefault="00827B8B" w:rsidP="00827B8B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827B8B" w:rsidRDefault="00827B8B" w:rsidP="00827B8B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AE51BA" w:rsidRDefault="00AE51BA" w:rsidP="00827B8B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AE51BA" w:rsidRDefault="00AE51BA" w:rsidP="00827B8B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86139E" w:rsidRDefault="0086139E" w:rsidP="00827B8B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86139E" w:rsidRDefault="0086139E" w:rsidP="00827B8B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86139E" w:rsidRPr="002471C1" w:rsidRDefault="0086139E" w:rsidP="00827B8B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8740C3" w:rsidRPr="002471C1" w:rsidRDefault="008740C3" w:rsidP="00827B8B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86139E" w:rsidRDefault="0086139E" w:rsidP="00827B8B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AE51BA" w:rsidRDefault="00AE51BA" w:rsidP="00827B8B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827B8B" w:rsidRPr="007B2D71" w:rsidRDefault="0012658C" w:rsidP="00827B8B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  <w:proofErr w:type="spellStart"/>
      <w:r>
        <w:rPr>
          <w:rFonts w:ascii="Calibri" w:hAnsi="Calibri" w:cs="Calibri"/>
          <w:b/>
          <w:sz w:val="22"/>
          <w:szCs w:val="22"/>
        </w:rPr>
        <w:t>п</w:t>
      </w:r>
      <w:r w:rsidR="00827B8B" w:rsidRPr="007B2D71">
        <w:rPr>
          <w:rFonts w:ascii="Calibri" w:hAnsi="Calibri" w:cs="Calibri"/>
          <w:b/>
          <w:sz w:val="22"/>
          <w:szCs w:val="22"/>
        </w:rPr>
        <w:t>гт</w:t>
      </w:r>
      <w:proofErr w:type="spellEnd"/>
      <w:r w:rsidR="00827B8B" w:rsidRPr="007B2D71">
        <w:rPr>
          <w:rFonts w:ascii="Calibri" w:hAnsi="Calibri" w:cs="Calibri"/>
          <w:b/>
          <w:sz w:val="22"/>
          <w:szCs w:val="22"/>
        </w:rPr>
        <w:t xml:space="preserve"> Жарковский</w:t>
      </w:r>
    </w:p>
    <w:p w:rsidR="00AE51BA" w:rsidRDefault="0012658C" w:rsidP="00AE51BA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2020</w:t>
      </w:r>
      <w:r w:rsidR="00AE51BA">
        <w:rPr>
          <w:rFonts w:ascii="Calibri" w:hAnsi="Calibri" w:cs="Calibri"/>
          <w:b/>
          <w:sz w:val="22"/>
          <w:szCs w:val="22"/>
        </w:rPr>
        <w:t xml:space="preserve"> г.</w:t>
      </w:r>
    </w:p>
    <w:p w:rsidR="00827B8B" w:rsidRPr="00AE51BA" w:rsidRDefault="00827B8B" w:rsidP="00AE51BA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8740C3" w:rsidRPr="002471C1" w:rsidRDefault="008740C3" w:rsidP="00827B8B">
      <w:pPr>
        <w:autoSpaceDE w:val="0"/>
        <w:autoSpaceDN w:val="0"/>
        <w:adjustRightInd w:val="0"/>
        <w:jc w:val="center"/>
        <w:rPr>
          <w:color w:val="000000"/>
        </w:rPr>
      </w:pPr>
    </w:p>
    <w:p w:rsidR="008740C3" w:rsidRPr="002471C1" w:rsidRDefault="008740C3" w:rsidP="00827B8B">
      <w:pPr>
        <w:autoSpaceDE w:val="0"/>
        <w:autoSpaceDN w:val="0"/>
        <w:adjustRightInd w:val="0"/>
        <w:jc w:val="center"/>
        <w:rPr>
          <w:color w:val="000000"/>
        </w:rPr>
      </w:pPr>
    </w:p>
    <w:p w:rsidR="008740C3" w:rsidRPr="002471C1" w:rsidRDefault="008740C3" w:rsidP="00827B8B">
      <w:pPr>
        <w:autoSpaceDE w:val="0"/>
        <w:autoSpaceDN w:val="0"/>
        <w:adjustRightInd w:val="0"/>
        <w:jc w:val="center"/>
        <w:rPr>
          <w:color w:val="000000"/>
        </w:rPr>
      </w:pPr>
    </w:p>
    <w:p w:rsidR="008740C3" w:rsidRPr="002471C1" w:rsidRDefault="008740C3" w:rsidP="00827B8B">
      <w:pPr>
        <w:autoSpaceDE w:val="0"/>
        <w:autoSpaceDN w:val="0"/>
        <w:adjustRightInd w:val="0"/>
        <w:jc w:val="center"/>
        <w:rPr>
          <w:color w:val="000000"/>
        </w:rPr>
      </w:pPr>
    </w:p>
    <w:p w:rsidR="008740C3" w:rsidRPr="002471C1" w:rsidRDefault="008740C3" w:rsidP="00827B8B">
      <w:pPr>
        <w:autoSpaceDE w:val="0"/>
        <w:autoSpaceDN w:val="0"/>
        <w:adjustRightInd w:val="0"/>
        <w:jc w:val="center"/>
        <w:rPr>
          <w:color w:val="000000"/>
        </w:rPr>
      </w:pPr>
    </w:p>
    <w:p w:rsidR="00827B8B" w:rsidRDefault="00827B8B" w:rsidP="00827B8B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lastRenderedPageBreak/>
        <w:t>ПОЯСНИТЕЛЬНАЯ ЗАПИСКА</w:t>
      </w:r>
    </w:p>
    <w:p w:rsidR="00827B8B" w:rsidRDefault="00827B8B" w:rsidP="00827B8B">
      <w:pPr>
        <w:autoSpaceDE w:val="0"/>
        <w:autoSpaceDN w:val="0"/>
        <w:adjustRightInd w:val="0"/>
        <w:rPr>
          <w:b/>
          <w:bCs/>
          <w:color w:val="000000"/>
          <w:sz w:val="23"/>
          <w:szCs w:val="23"/>
        </w:rPr>
      </w:pPr>
    </w:p>
    <w:p w:rsidR="00827B8B" w:rsidRDefault="00827B8B" w:rsidP="00827B8B">
      <w:pPr>
        <w:autoSpaceDE w:val="0"/>
        <w:autoSpaceDN w:val="0"/>
        <w:adjustRightInd w:val="0"/>
        <w:jc w:val="both"/>
        <w:rPr>
          <w:i/>
          <w:color w:val="000000"/>
        </w:rPr>
      </w:pPr>
      <w:r w:rsidRPr="004E33E3">
        <w:rPr>
          <w:color w:val="000000"/>
          <w:sz w:val="23"/>
          <w:szCs w:val="23"/>
        </w:rPr>
        <w:t>Уч</w:t>
      </w:r>
      <w:r>
        <w:rPr>
          <w:color w:val="000000"/>
          <w:sz w:val="23"/>
          <w:szCs w:val="23"/>
        </w:rPr>
        <w:t xml:space="preserve">ебный предмет </w:t>
      </w:r>
      <w:r w:rsidRPr="00BD2690">
        <w:rPr>
          <w:i/>
          <w:color w:val="000000"/>
          <w:sz w:val="23"/>
          <w:szCs w:val="23"/>
        </w:rPr>
        <w:t>«Литературное чтение на родном языке</w:t>
      </w:r>
      <w:r w:rsidRPr="004E33E3">
        <w:rPr>
          <w:i/>
          <w:color w:val="000000"/>
          <w:sz w:val="23"/>
          <w:szCs w:val="23"/>
        </w:rPr>
        <w:t xml:space="preserve"> »</w:t>
      </w:r>
      <w:r w:rsidRPr="004E33E3">
        <w:rPr>
          <w:color w:val="000000"/>
          <w:sz w:val="23"/>
          <w:szCs w:val="23"/>
        </w:rPr>
        <w:t xml:space="preserve"> изучается</w:t>
      </w:r>
      <w:r>
        <w:rPr>
          <w:color w:val="000000"/>
          <w:sz w:val="23"/>
          <w:szCs w:val="23"/>
        </w:rPr>
        <w:t xml:space="preserve"> в предметной области </w:t>
      </w:r>
      <w:r w:rsidRPr="00BD2690">
        <w:rPr>
          <w:i/>
          <w:color w:val="000000"/>
        </w:rPr>
        <w:t>«</w:t>
      </w:r>
      <w:r w:rsidRPr="00BD2690">
        <w:rPr>
          <w:i/>
        </w:rPr>
        <w:t>Родной язык и литературное чтение на родном языке</w:t>
      </w:r>
      <w:r w:rsidRPr="004E33E3">
        <w:rPr>
          <w:i/>
          <w:color w:val="000000"/>
        </w:rPr>
        <w:t xml:space="preserve">». </w:t>
      </w:r>
    </w:p>
    <w:p w:rsidR="00827B8B" w:rsidRPr="00BD2690" w:rsidRDefault="00827B8B" w:rsidP="00827B8B">
      <w:pPr>
        <w:autoSpaceDE w:val="0"/>
        <w:autoSpaceDN w:val="0"/>
        <w:adjustRightInd w:val="0"/>
        <w:jc w:val="both"/>
        <w:rPr>
          <w:i/>
          <w:color w:val="000000"/>
        </w:rPr>
      </w:pPr>
    </w:p>
    <w:p w:rsidR="00827B8B" w:rsidRPr="00F704E0" w:rsidRDefault="00827B8B" w:rsidP="00827B8B">
      <w:pPr>
        <w:widowControl w:val="0"/>
        <w:autoSpaceDE w:val="0"/>
        <w:autoSpaceDN w:val="0"/>
        <w:jc w:val="both"/>
      </w:pPr>
      <w:r w:rsidRPr="009C62F2">
        <w:rPr>
          <w:color w:val="000000"/>
          <w:u w:val="single"/>
        </w:rPr>
        <w:t>Данная р</w:t>
      </w:r>
      <w:r w:rsidRPr="004E33E3">
        <w:rPr>
          <w:color w:val="000000"/>
          <w:u w:val="single"/>
        </w:rPr>
        <w:t>абочая программа разработана на основе</w:t>
      </w:r>
      <w:r>
        <w:rPr>
          <w:color w:val="000000"/>
        </w:rPr>
        <w:t>:</w:t>
      </w:r>
    </w:p>
    <w:p w:rsidR="00827B8B" w:rsidRPr="00396942" w:rsidRDefault="00827B8B" w:rsidP="00827B8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Федерального</w:t>
      </w:r>
      <w:r w:rsidRPr="0039694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96942">
        <w:rPr>
          <w:rFonts w:ascii="Times New Roman" w:hAnsi="Times New Roman" w:cs="Times New Roman"/>
          <w:sz w:val="24"/>
          <w:szCs w:val="24"/>
        </w:rPr>
        <w:t xml:space="preserve"> "О внесении изменений в статьи 11 и 14 Федерального закона "Об образовании в Российской Федерации" от 03.08.2018 N 317-ФЗ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27B8B" w:rsidRPr="00C7368E" w:rsidRDefault="00827B8B" w:rsidP="00827B8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33E3">
        <w:rPr>
          <w:rFonts w:ascii="Times New Roman" w:hAnsi="Times New Roman" w:cs="Times New Roman"/>
          <w:color w:val="000000"/>
          <w:sz w:val="24"/>
          <w:szCs w:val="24"/>
        </w:rPr>
        <w:t>Федерального государственного образовательного стандарт</w:t>
      </w:r>
      <w:r>
        <w:rPr>
          <w:rFonts w:ascii="Times New Roman" w:hAnsi="Times New Roman" w:cs="Times New Roman"/>
          <w:color w:val="000000"/>
          <w:sz w:val="24"/>
          <w:szCs w:val="24"/>
        </w:rPr>
        <w:t>а начального общего образования (</w:t>
      </w:r>
      <w:r w:rsidRPr="00D713B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Приказ Министерства образования и науки РФ от 6 октября 2009 г. N 373"Об утверждении и введении в действие федерального государственного образовательного стандарта начального общего образования"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);</w:t>
      </w:r>
    </w:p>
    <w:p w:rsidR="00827B8B" w:rsidRPr="00C7368E" w:rsidRDefault="00827B8B" w:rsidP="00827B8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368E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7368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C7368E">
        <w:rPr>
          <w:rFonts w:ascii="Times New Roman" w:hAnsi="Times New Roman" w:cs="Times New Roman"/>
          <w:sz w:val="24"/>
          <w:szCs w:val="24"/>
        </w:rPr>
        <w:t xml:space="preserve"> России от 31.12.2015 N 1576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7368E">
        <w:rPr>
          <w:rFonts w:ascii="Times New Roman" w:hAnsi="Times New Roman" w:cs="Times New Roman"/>
          <w:sz w:val="24"/>
          <w:szCs w:val="24"/>
        </w:rPr>
        <w:t>О внесении изменений в федеральный государственный образовательный стандарт начального общего образования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827B8B" w:rsidRPr="009C62F2" w:rsidRDefault="00827B8B" w:rsidP="00827B8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33E3">
        <w:rPr>
          <w:rFonts w:ascii="Times New Roman" w:hAnsi="Times New Roman" w:cs="Times New Roman"/>
          <w:sz w:val="24"/>
          <w:szCs w:val="24"/>
        </w:rPr>
        <w:t xml:space="preserve"> «Методических рекомендаций по преподаванию  учебных предметов «Русский  родной язык» и «Русская родная литература» в общеобразовательных организациях Тверской области в 2018-2019 учебном году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A23F7E" w:rsidRPr="005552F5" w:rsidRDefault="00A23F7E" w:rsidP="005552F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52F5">
        <w:rPr>
          <w:rFonts w:ascii="Times New Roman" w:hAnsi="Times New Roman" w:cs="Times New Roman"/>
          <w:color w:val="000000"/>
          <w:sz w:val="24"/>
          <w:szCs w:val="24"/>
        </w:rPr>
        <w:t>Учебный план МОУ «</w:t>
      </w:r>
      <w:proofErr w:type="spellStart"/>
      <w:r w:rsidRPr="005552F5">
        <w:rPr>
          <w:rFonts w:ascii="Times New Roman" w:hAnsi="Times New Roman" w:cs="Times New Roman"/>
          <w:color w:val="000000"/>
          <w:sz w:val="24"/>
          <w:szCs w:val="24"/>
        </w:rPr>
        <w:t>Жарковская</w:t>
      </w:r>
      <w:proofErr w:type="spellEnd"/>
      <w:r w:rsidRPr="005552F5">
        <w:rPr>
          <w:rFonts w:ascii="Times New Roman" w:hAnsi="Times New Roman" w:cs="Times New Roman"/>
          <w:color w:val="000000"/>
          <w:sz w:val="24"/>
          <w:szCs w:val="24"/>
        </w:rPr>
        <w:t xml:space="preserve"> СОШ №1» на 2019-2020 учебный год.</w:t>
      </w:r>
    </w:p>
    <w:p w:rsidR="00E36C34" w:rsidRPr="005552F5" w:rsidRDefault="00E36C34" w:rsidP="005552F5">
      <w:pPr>
        <w:pStyle w:val="a4"/>
        <w:rPr>
          <w:b/>
          <w:szCs w:val="28"/>
        </w:rPr>
      </w:pPr>
    </w:p>
    <w:p w:rsidR="00E36C34" w:rsidRPr="004D6095" w:rsidRDefault="00E36C34" w:rsidP="00E36C34">
      <w:pPr>
        <w:pStyle w:val="a4"/>
        <w:rPr>
          <w:b/>
          <w:color w:val="00000A"/>
        </w:rPr>
      </w:pPr>
      <w:r w:rsidRPr="004D6095">
        <w:rPr>
          <w:b/>
          <w:color w:val="00000A"/>
        </w:rPr>
        <w:t>Цел</w:t>
      </w:r>
      <w:r w:rsidR="005552F5">
        <w:rPr>
          <w:b/>
          <w:color w:val="00000A"/>
        </w:rPr>
        <w:t>и:</w:t>
      </w:r>
    </w:p>
    <w:p w:rsidR="004D6095" w:rsidRDefault="00E36C34" w:rsidP="00A23F7E">
      <w:pPr>
        <w:pStyle w:val="a4"/>
        <w:numPr>
          <w:ilvl w:val="0"/>
          <w:numId w:val="9"/>
        </w:numPr>
        <w:rPr>
          <w:rFonts w:eastAsia="TimesNewRomanPSMT"/>
        </w:rPr>
      </w:pPr>
      <w:r w:rsidRPr="00E36C34">
        <w:rPr>
          <w:rFonts w:eastAsia="TimesNewRomanPSMT"/>
        </w:rPr>
        <w:t>воспитание ценностного отношения к родному языку и литературе на родном языке как хранителю культуры, включение в культурно-языковое поле своего народа;</w:t>
      </w:r>
    </w:p>
    <w:p w:rsidR="004D6095" w:rsidRDefault="00E36C34" w:rsidP="00A23F7E">
      <w:pPr>
        <w:pStyle w:val="a4"/>
        <w:numPr>
          <w:ilvl w:val="0"/>
          <w:numId w:val="9"/>
        </w:numPr>
        <w:rPr>
          <w:rFonts w:eastAsia="TimesNewRomanPSMT"/>
        </w:rPr>
      </w:pPr>
      <w:r w:rsidRPr="00E36C34">
        <w:rPr>
          <w:rFonts w:eastAsia="TimesNewRomanPSMT"/>
        </w:rPr>
        <w:t xml:space="preserve">приобщение к литературному наследию своего народа; </w:t>
      </w:r>
    </w:p>
    <w:p w:rsidR="00A23F7E" w:rsidRDefault="00E36C34" w:rsidP="00A23F7E">
      <w:pPr>
        <w:pStyle w:val="a4"/>
        <w:numPr>
          <w:ilvl w:val="0"/>
          <w:numId w:val="9"/>
        </w:numPr>
      </w:pPr>
      <w:r w:rsidRPr="00E36C34">
        <w:rPr>
          <w:rFonts w:eastAsia="TimesNewRomanPSMT"/>
        </w:rPr>
        <w:t>осознание исторической преемственности поколений</w:t>
      </w:r>
      <w:r w:rsidR="00A23F7E">
        <w:t>;</w:t>
      </w:r>
    </w:p>
    <w:p w:rsidR="00A23F7E" w:rsidRDefault="00A23F7E" w:rsidP="00CD7420">
      <w:pPr>
        <w:pStyle w:val="a4"/>
        <w:numPr>
          <w:ilvl w:val="0"/>
          <w:numId w:val="9"/>
        </w:numPr>
      </w:pPr>
      <w:r>
        <w:t xml:space="preserve">формирование читательского кругозора и приобретение опыта самостоятельной читательской деятельности; </w:t>
      </w:r>
    </w:p>
    <w:p w:rsidR="00A23F7E" w:rsidRDefault="00A23F7E" w:rsidP="00CD7420">
      <w:pPr>
        <w:pStyle w:val="a4"/>
        <w:numPr>
          <w:ilvl w:val="0"/>
          <w:numId w:val="10"/>
        </w:numPr>
      </w:pPr>
      <w:r>
        <w:t>развитие интереса к чтению и книге;</w:t>
      </w:r>
    </w:p>
    <w:p w:rsidR="00A23F7E" w:rsidRDefault="00A23F7E" w:rsidP="00CD7420">
      <w:pPr>
        <w:pStyle w:val="a4"/>
        <w:numPr>
          <w:ilvl w:val="0"/>
          <w:numId w:val="10"/>
        </w:numPr>
      </w:pPr>
      <w:r>
        <w:t>формирование читательского кругозора и приобретение опыта в выборе книг и самостоятельной читательской деятельности;</w:t>
      </w:r>
    </w:p>
    <w:p w:rsidR="00A23F7E" w:rsidRDefault="00A23F7E" w:rsidP="00CD7420">
      <w:pPr>
        <w:pStyle w:val="a4"/>
        <w:numPr>
          <w:ilvl w:val="0"/>
          <w:numId w:val="10"/>
        </w:numPr>
      </w:pPr>
      <w:r>
        <w:t>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</w:t>
      </w:r>
    </w:p>
    <w:p w:rsidR="00A23F7E" w:rsidRDefault="00A23F7E" w:rsidP="00CD7420">
      <w:pPr>
        <w:pStyle w:val="a4"/>
        <w:numPr>
          <w:ilvl w:val="0"/>
          <w:numId w:val="10"/>
        </w:numPr>
      </w:pPr>
      <w:r>
        <w:t>обогащение нравственного опыта младших школьников, формирование представлений о добре и зле; развитие нравственных чувств, уважения к культуре народов многонациональной России и другихстран.</w:t>
      </w:r>
    </w:p>
    <w:p w:rsidR="00E36C34" w:rsidRDefault="00E36C34" w:rsidP="00A23F7E">
      <w:pPr>
        <w:pStyle w:val="a4"/>
        <w:rPr>
          <w:b/>
          <w:szCs w:val="28"/>
        </w:rPr>
      </w:pPr>
    </w:p>
    <w:p w:rsidR="00E36C34" w:rsidRDefault="00E36C34" w:rsidP="004D6095">
      <w:pPr>
        <w:jc w:val="both"/>
        <w:rPr>
          <w:b/>
          <w:szCs w:val="28"/>
        </w:rPr>
      </w:pPr>
      <w:r w:rsidRPr="003D7120">
        <w:rPr>
          <w:b/>
          <w:szCs w:val="28"/>
        </w:rPr>
        <w:t>Задачи</w:t>
      </w:r>
      <w:proofErr w:type="gramStart"/>
      <w:r w:rsidRPr="003D7120">
        <w:rPr>
          <w:b/>
          <w:szCs w:val="28"/>
        </w:rPr>
        <w:t xml:space="preserve"> :</w:t>
      </w:r>
      <w:proofErr w:type="gramEnd"/>
    </w:p>
    <w:p w:rsidR="00E36C34" w:rsidRPr="0096381D" w:rsidRDefault="00E36C34" w:rsidP="003616F9">
      <w:pPr>
        <w:pStyle w:val="a4"/>
        <w:numPr>
          <w:ilvl w:val="0"/>
          <w:numId w:val="13"/>
        </w:numPr>
      </w:pPr>
      <w:r w:rsidRPr="0096381D">
        <w:t>формировать первоначальные представления о единстве и многообразии языкового и культурного пространства России, о языке как основе национального самосознания;</w:t>
      </w:r>
    </w:p>
    <w:p w:rsidR="00E36C34" w:rsidRPr="0096381D" w:rsidRDefault="00E36C34" w:rsidP="003616F9">
      <w:pPr>
        <w:pStyle w:val="a4"/>
        <w:numPr>
          <w:ilvl w:val="0"/>
          <w:numId w:val="13"/>
        </w:numPr>
      </w:pPr>
      <w:r w:rsidRPr="0096381D">
        <w:t>развивать диалогическую и монологическую устную и письменную речь на родном языке, коммуникативные умения, нравственные и эстетические чувства, способности к творческой деятельности на родном языке;</w:t>
      </w:r>
    </w:p>
    <w:p w:rsidR="00CD7420" w:rsidRPr="005552F5" w:rsidRDefault="00CD7420" w:rsidP="005552F5">
      <w:pPr>
        <w:pStyle w:val="a4"/>
        <w:numPr>
          <w:ilvl w:val="0"/>
          <w:numId w:val="13"/>
        </w:numPr>
        <w:rPr>
          <w:color w:val="000000"/>
          <w:sz w:val="23"/>
          <w:szCs w:val="23"/>
        </w:rPr>
      </w:pPr>
      <w:r w:rsidRPr="003616F9">
        <w:rPr>
          <w:color w:val="000000"/>
          <w:sz w:val="23"/>
          <w:szCs w:val="23"/>
        </w:rPr>
        <w:t>Освоение общекультурных навыков чтения и понимания текста; воспитание интереса к чтению и книге.</w:t>
      </w:r>
    </w:p>
    <w:p w:rsidR="005552F5" w:rsidRPr="003616F9" w:rsidRDefault="00CD7420" w:rsidP="005552F5">
      <w:pPr>
        <w:pStyle w:val="a4"/>
        <w:numPr>
          <w:ilvl w:val="0"/>
          <w:numId w:val="13"/>
        </w:numPr>
        <w:rPr>
          <w:color w:val="000000"/>
          <w:sz w:val="23"/>
          <w:szCs w:val="23"/>
        </w:rPr>
      </w:pPr>
      <w:r w:rsidRPr="003616F9">
        <w:rPr>
          <w:color w:val="000000"/>
          <w:sz w:val="23"/>
          <w:szCs w:val="23"/>
        </w:rPr>
        <w:t>Воспитание эстетического отношения к действительности,</w:t>
      </w:r>
      <w:r w:rsidR="005552F5" w:rsidRPr="003616F9">
        <w:rPr>
          <w:color w:val="000000"/>
          <w:sz w:val="23"/>
          <w:szCs w:val="23"/>
        </w:rPr>
        <w:t>отражённой в художественной литературе.</w:t>
      </w:r>
    </w:p>
    <w:p w:rsidR="00827B8B" w:rsidRPr="003616F9" w:rsidRDefault="00CD7420" w:rsidP="003616F9">
      <w:pPr>
        <w:pStyle w:val="a4"/>
        <w:numPr>
          <w:ilvl w:val="0"/>
          <w:numId w:val="13"/>
        </w:numPr>
        <w:rPr>
          <w:color w:val="000000"/>
          <w:sz w:val="23"/>
          <w:szCs w:val="23"/>
        </w:rPr>
      </w:pPr>
      <w:r w:rsidRPr="003616F9">
        <w:rPr>
          <w:color w:val="000000"/>
          <w:sz w:val="23"/>
          <w:szCs w:val="23"/>
        </w:rPr>
        <w:t>Формирование нравственного сознания и эстетического вкуса младшего школьника; понимание духовной сущности произведений.</w:t>
      </w:r>
    </w:p>
    <w:p w:rsidR="00CD7420" w:rsidRPr="00CD7420" w:rsidRDefault="00CD7420" w:rsidP="00CD7420">
      <w:pPr>
        <w:autoSpaceDE w:val="0"/>
        <w:autoSpaceDN w:val="0"/>
        <w:adjustRightInd w:val="0"/>
        <w:ind w:left="1105"/>
        <w:rPr>
          <w:color w:val="000000"/>
          <w:sz w:val="23"/>
          <w:szCs w:val="23"/>
        </w:rPr>
      </w:pPr>
    </w:p>
    <w:p w:rsidR="00827B8B" w:rsidRPr="004E33E3" w:rsidRDefault="00827B8B" w:rsidP="00827B8B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23664A">
        <w:rPr>
          <w:color w:val="000000"/>
          <w:sz w:val="23"/>
          <w:szCs w:val="23"/>
          <w:u w:val="single"/>
        </w:rPr>
        <w:t>Программа рассчитана</w:t>
      </w:r>
      <w:r w:rsidR="007824D3">
        <w:rPr>
          <w:color w:val="000000"/>
          <w:sz w:val="23"/>
          <w:szCs w:val="23"/>
          <w:u w:val="single"/>
        </w:rPr>
        <w:t xml:space="preserve"> на 17 </w:t>
      </w:r>
      <w:r w:rsidR="00AE51BA">
        <w:rPr>
          <w:color w:val="000000"/>
          <w:sz w:val="23"/>
          <w:szCs w:val="23"/>
          <w:u w:val="single"/>
        </w:rPr>
        <w:t xml:space="preserve">часов </w:t>
      </w:r>
      <w:r w:rsidR="007824D3">
        <w:rPr>
          <w:color w:val="000000"/>
          <w:sz w:val="23"/>
          <w:szCs w:val="23"/>
        </w:rPr>
        <w:t xml:space="preserve">  в неделю -0.5</w:t>
      </w:r>
      <w:r w:rsidR="00AE51BA">
        <w:rPr>
          <w:color w:val="000000"/>
          <w:sz w:val="23"/>
          <w:szCs w:val="23"/>
        </w:rPr>
        <w:t xml:space="preserve"> час</w:t>
      </w:r>
    </w:p>
    <w:p w:rsidR="00827B8B" w:rsidRDefault="00827B8B" w:rsidP="00827B8B">
      <w:pPr>
        <w:jc w:val="both"/>
      </w:pPr>
    </w:p>
    <w:p w:rsidR="00827B8B" w:rsidRPr="00B34A75" w:rsidRDefault="00827B8B" w:rsidP="00827B8B">
      <w:pPr>
        <w:jc w:val="both"/>
      </w:pPr>
      <w:r w:rsidRPr="00B34A75">
        <w:t>В соответствие с п</w:t>
      </w:r>
      <w:r w:rsidRPr="00B34A75">
        <w:rPr>
          <w:spacing w:val="6"/>
        </w:rPr>
        <w:t>риказом Министерства образования и науки Российской Федерации  от 31 декабря 2015 года № 1576 «</w:t>
      </w:r>
      <w:r w:rsidRPr="00B34A75">
        <w:t xml:space="preserve">О внесении изменений в федеральный государственный образовательный стандарт начального общего образования, утвержденный </w:t>
      </w:r>
      <w:r w:rsidRPr="00B34A75">
        <w:rPr>
          <w:spacing w:val="6"/>
        </w:rPr>
        <w:t xml:space="preserve">приказом Министерства </w:t>
      </w:r>
      <w:r w:rsidRPr="00B34A75">
        <w:rPr>
          <w:spacing w:val="6"/>
        </w:rPr>
        <w:lastRenderedPageBreak/>
        <w:t>образования и науки Российской Федерации от 06 октября 2009 г. № 373</w:t>
      </w:r>
      <w:r w:rsidRPr="00B34A75">
        <w:t>» р</w:t>
      </w:r>
      <w:r>
        <w:t>абочая</w:t>
      </w:r>
      <w:r w:rsidRPr="00B34A75">
        <w:t xml:space="preserve"> про</w:t>
      </w:r>
      <w:r>
        <w:t>грамма содержит</w:t>
      </w:r>
      <w:r w:rsidRPr="00B34A75">
        <w:t>:</w:t>
      </w:r>
    </w:p>
    <w:p w:rsidR="00F3552B" w:rsidRPr="00962054" w:rsidRDefault="00F3552B" w:rsidP="00F3552B">
      <w:pPr>
        <w:pStyle w:val="ac"/>
        <w:shd w:val="clear" w:color="auto" w:fill="FFFFFF"/>
        <w:spacing w:before="0" w:beforeAutospacing="0" w:after="0" w:afterAutospacing="0"/>
        <w:ind w:left="720"/>
        <w:rPr>
          <w:rFonts w:ascii="OpenSans" w:hAnsi="OpenSans"/>
          <w:color w:val="000000"/>
          <w:sz w:val="28"/>
          <w:szCs w:val="28"/>
        </w:rPr>
      </w:pPr>
      <w:r w:rsidRPr="00962054">
        <w:rPr>
          <w:rFonts w:ascii="OpenSans" w:hAnsi="OpenSans"/>
          <w:b/>
          <w:bCs/>
          <w:color w:val="000000"/>
          <w:sz w:val="28"/>
          <w:szCs w:val="28"/>
        </w:rPr>
        <w:t xml:space="preserve">Методы и формы работы с одарёнными детьми </w:t>
      </w:r>
    </w:p>
    <w:p w:rsidR="00F3552B" w:rsidRPr="00962054" w:rsidRDefault="00F3552B" w:rsidP="00F3552B">
      <w:pPr>
        <w:rPr>
          <w:i/>
        </w:rPr>
      </w:pPr>
      <w:r w:rsidRPr="00962054">
        <w:rPr>
          <w:i/>
        </w:rPr>
        <w:t>Урочная деятельность</w:t>
      </w:r>
    </w:p>
    <w:p w:rsidR="00F3552B" w:rsidRPr="00962054" w:rsidRDefault="00F3552B" w:rsidP="00F3552B">
      <w:r w:rsidRPr="00962054">
        <w:t>- проблемно-развивающее обучение,</w:t>
      </w:r>
    </w:p>
    <w:p w:rsidR="00F3552B" w:rsidRPr="00962054" w:rsidRDefault="00F3552B" w:rsidP="00F3552B">
      <w:r w:rsidRPr="00962054">
        <w:t>- проектно-исследовательская деятельность,</w:t>
      </w:r>
    </w:p>
    <w:p w:rsidR="00F3552B" w:rsidRPr="00962054" w:rsidRDefault="00F3552B" w:rsidP="00F3552B">
      <w:r w:rsidRPr="00962054">
        <w:t>- игровые технологии (деловые игры и путешествия),</w:t>
      </w:r>
    </w:p>
    <w:p w:rsidR="00F3552B" w:rsidRPr="00962054" w:rsidRDefault="00F3552B" w:rsidP="00F3552B">
      <w:r w:rsidRPr="00962054">
        <w:t>- информационно-коммуникативные технологии для удовлетворения познавательной мотивации</w:t>
      </w:r>
    </w:p>
    <w:p w:rsidR="00F3552B" w:rsidRPr="00962054" w:rsidRDefault="00F3552B" w:rsidP="00F3552B">
      <w:r w:rsidRPr="00962054">
        <w:t>развития способностей (</w:t>
      </w:r>
      <w:proofErr w:type="spellStart"/>
      <w:r w:rsidRPr="00962054">
        <w:t>разноуровневые</w:t>
      </w:r>
      <w:proofErr w:type="spellEnd"/>
      <w:r w:rsidRPr="00962054">
        <w:t xml:space="preserve"> тесты, презентации, тренажёры),</w:t>
      </w:r>
    </w:p>
    <w:p w:rsidR="00F3552B" w:rsidRPr="00962054" w:rsidRDefault="00F3552B" w:rsidP="00F3552B">
      <w:r w:rsidRPr="00962054">
        <w:t>- творческие и нестандартные задания.</w:t>
      </w:r>
    </w:p>
    <w:p w:rsidR="00F3552B" w:rsidRPr="00962054" w:rsidRDefault="00F3552B" w:rsidP="00F3552B">
      <w:pPr>
        <w:rPr>
          <w:i/>
        </w:rPr>
      </w:pPr>
      <w:r w:rsidRPr="00962054">
        <w:rPr>
          <w:i/>
        </w:rPr>
        <w:t>Внеурочная деятельность.</w:t>
      </w:r>
    </w:p>
    <w:p w:rsidR="00F3552B" w:rsidRPr="00861126" w:rsidRDefault="00F3552B" w:rsidP="00F3552B"/>
    <w:p w:rsidR="00F3552B" w:rsidRPr="00962054" w:rsidRDefault="00F3552B" w:rsidP="00F3552B">
      <w:r w:rsidRPr="00962054">
        <w:t>- факультативы,</w:t>
      </w:r>
    </w:p>
    <w:p w:rsidR="00F3552B" w:rsidRPr="00962054" w:rsidRDefault="00F3552B" w:rsidP="00F3552B">
      <w:r w:rsidRPr="00962054">
        <w:t>- предметные недели,</w:t>
      </w:r>
    </w:p>
    <w:p w:rsidR="00F3552B" w:rsidRPr="00962054" w:rsidRDefault="00F3552B" w:rsidP="00F3552B">
      <w:r w:rsidRPr="00962054">
        <w:t>- театрализованные праздники,</w:t>
      </w:r>
    </w:p>
    <w:p w:rsidR="00F3552B" w:rsidRPr="00962054" w:rsidRDefault="00F3552B" w:rsidP="00F3552B">
      <w:r w:rsidRPr="00962054">
        <w:t>- олимпиады и конкурсы по предметам.</w:t>
      </w:r>
    </w:p>
    <w:p w:rsidR="002471C1" w:rsidRDefault="002471C1" w:rsidP="002471C1">
      <w:pPr>
        <w:shd w:val="clear" w:color="auto" w:fill="FFFFFF"/>
        <w:jc w:val="both"/>
        <w:rPr>
          <w:rStyle w:val="c4"/>
          <w:b/>
          <w:bCs/>
          <w:color w:val="000000"/>
        </w:rPr>
      </w:pPr>
      <w:r>
        <w:rPr>
          <w:rStyle w:val="c4"/>
          <w:b/>
          <w:bCs/>
          <w:color w:val="000000"/>
        </w:rPr>
        <w:t>УМК по предмету</w:t>
      </w:r>
    </w:p>
    <w:p w:rsidR="00187F5C" w:rsidRDefault="00187F5C" w:rsidP="00187F5C">
      <w:pPr>
        <w:jc w:val="both"/>
        <w:rPr>
          <w:bCs/>
        </w:rPr>
      </w:pPr>
      <w:r>
        <w:rPr>
          <w:bCs/>
        </w:rPr>
        <w:t xml:space="preserve">Для реализации рабочей программы используется </w:t>
      </w:r>
      <w:r>
        <w:rPr>
          <w:b/>
          <w:bCs/>
        </w:rPr>
        <w:t>учебно-методический комплект</w:t>
      </w:r>
      <w:r>
        <w:rPr>
          <w:bCs/>
        </w:rPr>
        <w:t>, включающий:</w:t>
      </w:r>
    </w:p>
    <w:p w:rsidR="00187F5C" w:rsidRDefault="00187F5C" w:rsidP="00187F5C">
      <w:pPr>
        <w:jc w:val="both"/>
        <w:rPr>
          <w:bCs/>
        </w:rPr>
      </w:pPr>
    </w:p>
    <w:tbl>
      <w:tblPr>
        <w:tblStyle w:val="a9"/>
        <w:tblW w:w="0" w:type="auto"/>
        <w:tblLook w:val="04A0"/>
      </w:tblPr>
      <w:tblGrid>
        <w:gridCol w:w="3085"/>
        <w:gridCol w:w="7597"/>
      </w:tblGrid>
      <w:tr w:rsidR="00187F5C" w:rsidTr="00613ED6">
        <w:tc>
          <w:tcPr>
            <w:tcW w:w="3085" w:type="dxa"/>
          </w:tcPr>
          <w:p w:rsidR="00187F5C" w:rsidRDefault="00187F5C" w:rsidP="00613ED6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У обучающихся</w:t>
            </w:r>
          </w:p>
        </w:tc>
        <w:tc>
          <w:tcPr>
            <w:tcW w:w="7597" w:type="dxa"/>
          </w:tcPr>
          <w:p w:rsidR="00187F5C" w:rsidRDefault="00187F5C" w:rsidP="00613ED6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У учителя</w:t>
            </w:r>
          </w:p>
        </w:tc>
      </w:tr>
      <w:tr w:rsidR="00187F5C" w:rsidTr="00613ED6">
        <w:trPr>
          <w:trHeight w:val="374"/>
        </w:trPr>
        <w:tc>
          <w:tcPr>
            <w:tcW w:w="3085" w:type="dxa"/>
          </w:tcPr>
          <w:p w:rsidR="00187F5C" w:rsidRDefault="00187F5C" w:rsidP="00613ED6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____</w:t>
            </w:r>
          </w:p>
          <w:p w:rsidR="00187F5C" w:rsidRDefault="00187F5C" w:rsidP="00613ED6">
            <w:pPr>
              <w:jc w:val="both"/>
              <w:rPr>
                <w:bCs/>
                <w:szCs w:val="24"/>
              </w:rPr>
            </w:pPr>
          </w:p>
        </w:tc>
        <w:tc>
          <w:tcPr>
            <w:tcW w:w="7597" w:type="dxa"/>
          </w:tcPr>
          <w:p w:rsidR="00187F5C" w:rsidRPr="00937762" w:rsidRDefault="00187F5C" w:rsidP="00187F5C">
            <w:pPr>
              <w:pStyle w:val="a3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Литературное чтение на родном русском языке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1 класс: </w:t>
            </w:r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>ля</w:t>
            </w:r>
            <w:proofErr w:type="spellEnd"/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CE27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.М. </w:t>
            </w:r>
            <w:r w:rsidRPr="00CE274A">
              <w:rPr>
                <w:rFonts w:ascii="Times New Roman" w:hAnsi="Times New Roman" w:cs="Times New Roman"/>
                <w:spacing w:val="8"/>
                <w:sz w:val="24"/>
                <w:szCs w:val="24"/>
                <w:shd w:val="clear" w:color="auto" w:fill="FFFFFF"/>
              </w:rPr>
              <w:t xml:space="preserve">Александровой,  М.И. Кузнецовой и др. </w:t>
            </w:r>
            <w:r w:rsidRPr="00CE274A">
              <w:rPr>
                <w:rFonts w:ascii="Times New Roman" w:eastAsia="Times New Roman" w:hAnsi="Times New Roman" w:cs="Times New Roman"/>
                <w:sz w:val="24"/>
                <w:szCs w:val="24"/>
              </w:rPr>
              <w:t>(М.:   Просвещение, 2020).</w:t>
            </w:r>
          </w:p>
        </w:tc>
      </w:tr>
    </w:tbl>
    <w:p w:rsidR="00187F5C" w:rsidRDefault="00187F5C" w:rsidP="002471C1">
      <w:pPr>
        <w:shd w:val="clear" w:color="auto" w:fill="FFFFFF"/>
        <w:jc w:val="both"/>
        <w:rPr>
          <w:rStyle w:val="c4"/>
          <w:b/>
          <w:bCs/>
          <w:color w:val="000000"/>
        </w:rPr>
      </w:pPr>
    </w:p>
    <w:p w:rsidR="002471C1" w:rsidRPr="00C050FA" w:rsidRDefault="002471C1" w:rsidP="002471C1">
      <w:pPr>
        <w:shd w:val="clear" w:color="auto" w:fill="FFFFFF"/>
        <w:jc w:val="both"/>
        <w:rPr>
          <w:color w:val="000000"/>
        </w:rPr>
      </w:pPr>
      <w:r>
        <w:rPr>
          <w:rStyle w:val="c4"/>
          <w:b/>
          <w:bCs/>
          <w:color w:val="000000"/>
        </w:rPr>
        <w:t>Для</w:t>
      </w:r>
      <w:r w:rsidRPr="00C050FA">
        <w:rPr>
          <w:rStyle w:val="c4"/>
          <w:b/>
          <w:bCs/>
          <w:color w:val="000000"/>
        </w:rPr>
        <w:t xml:space="preserve"> учителя</w:t>
      </w:r>
    </w:p>
    <w:p w:rsidR="00F3552B" w:rsidRPr="002471C1" w:rsidRDefault="002471C1" w:rsidP="002471C1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Примерные рабочие программы 1–4 классы</w:t>
      </w:r>
      <w:proofErr w:type="gramStart"/>
      <w:r>
        <w:rPr>
          <w:rFonts w:ascii="yandex-sans" w:hAnsi="yandex-sans"/>
          <w:color w:val="000000"/>
          <w:sz w:val="23"/>
          <w:szCs w:val="23"/>
        </w:rPr>
        <w:t xml:space="preserve"> :</w:t>
      </w:r>
      <w:proofErr w:type="gramEnd"/>
      <w:r>
        <w:rPr>
          <w:rFonts w:ascii="yandex-sans" w:hAnsi="yandex-sans"/>
          <w:color w:val="000000"/>
          <w:sz w:val="23"/>
          <w:szCs w:val="23"/>
        </w:rPr>
        <w:t xml:space="preserve"> учебное пособие для общеобразовательных организаций / [О. М. Александрова и др.] под ред.О. М. Александровой. – М.</w:t>
      </w:r>
      <w:proofErr w:type="gramStart"/>
      <w:r>
        <w:rPr>
          <w:rFonts w:ascii="yandex-sans" w:hAnsi="yandex-sans"/>
          <w:color w:val="000000"/>
          <w:sz w:val="23"/>
          <w:szCs w:val="23"/>
        </w:rPr>
        <w:t xml:space="preserve"> :</w:t>
      </w:r>
      <w:proofErr w:type="gramEnd"/>
      <w:r>
        <w:rPr>
          <w:rFonts w:ascii="yandex-sans" w:hAnsi="yandex-sans"/>
          <w:color w:val="000000"/>
          <w:sz w:val="23"/>
          <w:szCs w:val="23"/>
        </w:rPr>
        <w:t xml:space="preserve"> Просвещение, 2019  г.</w:t>
      </w:r>
    </w:p>
    <w:p w:rsidR="004D6095" w:rsidRPr="003616F9" w:rsidRDefault="004D6095" w:rsidP="003616F9">
      <w:pPr>
        <w:rPr>
          <w:b/>
          <w:bCs/>
          <w:sz w:val="28"/>
          <w:szCs w:val="28"/>
        </w:rPr>
      </w:pPr>
    </w:p>
    <w:p w:rsidR="00827B8B" w:rsidRDefault="00827B8B" w:rsidP="00827B8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A56B1">
        <w:rPr>
          <w:rFonts w:ascii="Times New Roman" w:hAnsi="Times New Roman"/>
          <w:b/>
          <w:bCs/>
          <w:sz w:val="28"/>
          <w:szCs w:val="28"/>
        </w:rPr>
        <w:t xml:space="preserve">Планируемые результаты освоения учебного предмета </w:t>
      </w:r>
    </w:p>
    <w:p w:rsidR="00827B8B" w:rsidRPr="007E54FC" w:rsidRDefault="00827B8B" w:rsidP="00827B8B">
      <w:pPr>
        <w:jc w:val="center"/>
        <w:rPr>
          <w:b/>
          <w:bCs/>
          <w:sz w:val="28"/>
          <w:szCs w:val="28"/>
        </w:rPr>
      </w:pPr>
    </w:p>
    <w:p w:rsidR="000D3EBE" w:rsidRPr="00F44F80" w:rsidRDefault="000D3EBE" w:rsidP="000D3EBE">
      <w:pPr>
        <w:pStyle w:val="a6"/>
        <w:spacing w:line="272" w:lineRule="exact"/>
        <w:ind w:firstLine="0"/>
      </w:pPr>
      <w:r w:rsidRPr="00F44F80">
        <w:rPr>
          <w:b/>
          <w:bCs/>
          <w:color w:val="000000"/>
          <w:sz w:val="22"/>
          <w:szCs w:val="22"/>
        </w:rPr>
        <w:t>Личностные результаты</w:t>
      </w:r>
      <w:r w:rsidRPr="00F44F80">
        <w:rPr>
          <w:color w:val="000000"/>
          <w:sz w:val="22"/>
          <w:szCs w:val="22"/>
        </w:rPr>
        <w:br/>
      </w:r>
      <w:r w:rsidRPr="00F44F80">
        <w:rPr>
          <w:b/>
          <w:bCs/>
          <w:color w:val="000000"/>
          <w:sz w:val="22"/>
          <w:szCs w:val="22"/>
        </w:rPr>
        <w:t>Учащиеся научатся:</w:t>
      </w:r>
      <w:r w:rsidRPr="00F44F80">
        <w:rPr>
          <w:color w:val="000000"/>
          <w:sz w:val="22"/>
          <w:szCs w:val="22"/>
        </w:rPr>
        <w:br/>
        <w:t>- осознавать роль родного языка и речи в жизни людей;</w:t>
      </w:r>
      <w:r w:rsidRPr="00F44F80">
        <w:rPr>
          <w:color w:val="000000"/>
          <w:sz w:val="22"/>
          <w:szCs w:val="22"/>
        </w:rPr>
        <w:br/>
        <w:t>- эмоционально «проживать» текст, выражать свои эмоции;</w:t>
      </w:r>
      <w:r w:rsidRPr="00F44F80">
        <w:rPr>
          <w:color w:val="000000"/>
          <w:sz w:val="22"/>
          <w:szCs w:val="22"/>
        </w:rPr>
        <w:br/>
        <w:t>- понимать эмоции других людей, сочувствовать, сопереживать;</w:t>
      </w:r>
      <w:r w:rsidRPr="00F44F80">
        <w:rPr>
          <w:color w:val="000000"/>
          <w:sz w:val="22"/>
          <w:szCs w:val="22"/>
        </w:rPr>
        <w:br/>
      </w:r>
      <w:r w:rsidRPr="00F44F80">
        <w:rPr>
          <w:b/>
          <w:bCs/>
          <w:color w:val="000000"/>
          <w:sz w:val="22"/>
          <w:szCs w:val="22"/>
        </w:rPr>
        <w:t>Учащийся получит возможность для формирования:</w:t>
      </w:r>
      <w:r w:rsidRPr="00F44F80">
        <w:rPr>
          <w:color w:val="000000"/>
          <w:sz w:val="22"/>
          <w:szCs w:val="22"/>
        </w:rPr>
        <w:br/>
      </w:r>
      <w:r w:rsidRPr="00F44F80">
        <w:rPr>
          <w:i/>
          <w:iCs/>
          <w:color w:val="000000"/>
          <w:sz w:val="22"/>
          <w:szCs w:val="22"/>
        </w:rPr>
        <w:t>- внутренней позиции школьника на уровне положительного отношения к школе;</w:t>
      </w:r>
      <w:r w:rsidRPr="00F44F80">
        <w:rPr>
          <w:color w:val="000000"/>
          <w:sz w:val="22"/>
          <w:szCs w:val="22"/>
        </w:rPr>
        <w:br/>
      </w:r>
      <w:r w:rsidRPr="00F44F80">
        <w:rPr>
          <w:i/>
          <w:iCs/>
          <w:color w:val="000000"/>
          <w:sz w:val="22"/>
          <w:szCs w:val="22"/>
        </w:rPr>
        <w:t>- положительного отношения к урокам родного языка;</w:t>
      </w:r>
      <w:r w:rsidRPr="00F44F80">
        <w:rPr>
          <w:color w:val="000000"/>
          <w:sz w:val="22"/>
          <w:szCs w:val="22"/>
        </w:rPr>
        <w:br/>
      </w:r>
      <w:r w:rsidRPr="00F44F80">
        <w:rPr>
          <w:i/>
          <w:iCs/>
          <w:color w:val="000000"/>
          <w:sz w:val="22"/>
          <w:szCs w:val="22"/>
        </w:rPr>
        <w:t>- уважительного отношения к русскому языку как к родному языку российского народа и языкам, на которых говорят другие народы;</w:t>
      </w:r>
      <w:r w:rsidRPr="00F44F80">
        <w:rPr>
          <w:color w:val="000000"/>
          <w:sz w:val="22"/>
          <w:szCs w:val="22"/>
        </w:rPr>
        <w:br/>
      </w:r>
      <w:r w:rsidRPr="00F44F80">
        <w:rPr>
          <w:i/>
          <w:iCs/>
          <w:color w:val="000000"/>
          <w:sz w:val="22"/>
          <w:szCs w:val="22"/>
        </w:rPr>
        <w:t>- интереса к языковой и речевой деятельности;</w:t>
      </w:r>
      <w:r w:rsidRPr="00F44F80">
        <w:rPr>
          <w:color w:val="000000"/>
          <w:sz w:val="22"/>
          <w:szCs w:val="22"/>
        </w:rPr>
        <w:br/>
      </w:r>
      <w:r w:rsidRPr="00F44F80">
        <w:rPr>
          <w:i/>
          <w:iCs/>
          <w:color w:val="000000"/>
          <w:sz w:val="22"/>
          <w:szCs w:val="22"/>
        </w:rPr>
        <w:t>- представления о многообразии окружающего мира, некоторых духовных традициях русского народа;</w:t>
      </w:r>
      <w:r w:rsidRPr="00F44F80">
        <w:rPr>
          <w:color w:val="000000"/>
          <w:sz w:val="22"/>
          <w:szCs w:val="22"/>
        </w:rPr>
        <w:br/>
      </w:r>
      <w:r w:rsidRPr="00F44F80">
        <w:rPr>
          <w:i/>
          <w:iCs/>
          <w:color w:val="000000"/>
          <w:sz w:val="22"/>
          <w:szCs w:val="22"/>
        </w:rPr>
        <w:t>- первоначальных навыков сотрудничества со взрослыми и сверстниками в процессе выполнения совместной учебной деятельности на уроке и в</w:t>
      </w:r>
      <w:r w:rsidRPr="00F44F80">
        <w:rPr>
          <w:color w:val="000000"/>
          <w:sz w:val="22"/>
          <w:szCs w:val="22"/>
        </w:rPr>
        <w:br/>
      </w:r>
      <w:r w:rsidRPr="00F44F80">
        <w:rPr>
          <w:i/>
          <w:iCs/>
          <w:color w:val="000000"/>
          <w:sz w:val="22"/>
          <w:szCs w:val="22"/>
        </w:rPr>
        <w:t>проектной деятельности;</w:t>
      </w:r>
      <w:r w:rsidRPr="00F44F80">
        <w:rPr>
          <w:color w:val="000000"/>
          <w:sz w:val="22"/>
          <w:szCs w:val="22"/>
        </w:rPr>
        <w:br/>
      </w:r>
      <w:r w:rsidRPr="00F44F80">
        <w:rPr>
          <w:i/>
          <w:iCs/>
          <w:color w:val="000000"/>
          <w:sz w:val="22"/>
          <w:szCs w:val="22"/>
        </w:rPr>
        <w:t>- мотивов к творческой проектной деятельности.</w:t>
      </w:r>
      <w:r w:rsidRPr="00F44F80">
        <w:rPr>
          <w:color w:val="000000"/>
          <w:sz w:val="22"/>
          <w:szCs w:val="22"/>
        </w:rPr>
        <w:br/>
      </w:r>
      <w:proofErr w:type="spellStart"/>
      <w:r w:rsidRPr="00F44F80">
        <w:rPr>
          <w:b/>
          <w:bCs/>
          <w:color w:val="000000"/>
          <w:sz w:val="22"/>
          <w:szCs w:val="22"/>
        </w:rPr>
        <w:t>Метапредметные</w:t>
      </w:r>
      <w:proofErr w:type="spellEnd"/>
      <w:r w:rsidRPr="00F44F80">
        <w:rPr>
          <w:b/>
          <w:bCs/>
          <w:color w:val="000000"/>
          <w:sz w:val="22"/>
          <w:szCs w:val="22"/>
        </w:rPr>
        <w:t xml:space="preserve"> результаты</w:t>
      </w:r>
      <w:r w:rsidRPr="00F44F80">
        <w:rPr>
          <w:color w:val="000000"/>
          <w:sz w:val="22"/>
          <w:szCs w:val="22"/>
        </w:rPr>
        <w:br/>
      </w:r>
      <w:r w:rsidRPr="00F44F80">
        <w:rPr>
          <w:b/>
          <w:bCs/>
          <w:color w:val="000000"/>
          <w:sz w:val="22"/>
          <w:szCs w:val="22"/>
        </w:rPr>
        <w:t>Регулятивные универсальные учебные действия</w:t>
      </w:r>
      <w:r w:rsidRPr="00F44F80">
        <w:rPr>
          <w:color w:val="000000"/>
          <w:sz w:val="22"/>
          <w:szCs w:val="22"/>
        </w:rPr>
        <w:br/>
      </w:r>
      <w:r w:rsidRPr="00F44F80">
        <w:rPr>
          <w:b/>
          <w:bCs/>
          <w:color w:val="000000"/>
          <w:sz w:val="22"/>
          <w:szCs w:val="22"/>
        </w:rPr>
        <w:t>Учащиеся научатся:</w:t>
      </w:r>
      <w:r w:rsidRPr="00F44F80">
        <w:rPr>
          <w:color w:val="000000"/>
          <w:sz w:val="22"/>
          <w:szCs w:val="22"/>
        </w:rPr>
        <w:br/>
        <w:t>- понимать, принимать и сохранять учебную задачу, соответствующую этапу обучения, ориентироваться в учебном материале, представляющем</w:t>
      </w:r>
      <w:r w:rsidRPr="00F44F80">
        <w:rPr>
          <w:color w:val="000000"/>
          <w:sz w:val="22"/>
          <w:szCs w:val="22"/>
        </w:rPr>
        <w:br/>
        <w:t>средства для ее решения;</w:t>
      </w:r>
      <w:r w:rsidRPr="00F44F80">
        <w:rPr>
          <w:color w:val="000000"/>
          <w:sz w:val="22"/>
          <w:szCs w:val="22"/>
        </w:rPr>
        <w:br/>
        <w:t>- на начальном этапе умений планировать учебные действия (2-3 шага) в соответствии с поставленной задачей;</w:t>
      </w:r>
      <w:r w:rsidRPr="00F44F80">
        <w:rPr>
          <w:color w:val="000000"/>
          <w:sz w:val="22"/>
          <w:szCs w:val="22"/>
        </w:rPr>
        <w:br/>
        <w:t>- на начальном уровне проводить самоконтроль и самооценку результатов своей учебной деятельности.</w:t>
      </w:r>
      <w:r w:rsidRPr="00F44F80">
        <w:rPr>
          <w:color w:val="000000"/>
          <w:sz w:val="22"/>
          <w:szCs w:val="22"/>
        </w:rPr>
        <w:br/>
      </w:r>
      <w:r w:rsidRPr="00F44F80">
        <w:rPr>
          <w:b/>
          <w:bCs/>
          <w:color w:val="000000"/>
          <w:sz w:val="22"/>
          <w:szCs w:val="22"/>
        </w:rPr>
        <w:lastRenderedPageBreak/>
        <w:t>Учащиеся получат возможность научиться:</w:t>
      </w:r>
      <w:r w:rsidRPr="00F44F80">
        <w:rPr>
          <w:color w:val="000000"/>
          <w:sz w:val="22"/>
          <w:szCs w:val="22"/>
        </w:rPr>
        <w:br/>
      </w:r>
      <w:r w:rsidRPr="00F44F80">
        <w:rPr>
          <w:i/>
          <w:iCs/>
          <w:color w:val="000000"/>
          <w:sz w:val="22"/>
          <w:szCs w:val="22"/>
        </w:rPr>
        <w:t>- адекватно воспринимать предложения учителей, товарищей, родителей и других людей по исправлению допущенных ошибок.</w:t>
      </w:r>
      <w:r w:rsidRPr="00F44F80">
        <w:rPr>
          <w:color w:val="000000"/>
          <w:sz w:val="22"/>
          <w:szCs w:val="22"/>
        </w:rPr>
        <w:br/>
      </w:r>
      <w:r w:rsidRPr="00F44F80">
        <w:rPr>
          <w:b/>
          <w:bCs/>
          <w:color w:val="000000"/>
          <w:sz w:val="22"/>
          <w:szCs w:val="22"/>
        </w:rPr>
        <w:t>Познавательные универсальные учебные действия:</w:t>
      </w:r>
      <w:r w:rsidRPr="00F44F80">
        <w:rPr>
          <w:color w:val="000000"/>
          <w:sz w:val="22"/>
          <w:szCs w:val="22"/>
        </w:rPr>
        <w:br/>
      </w:r>
      <w:r w:rsidRPr="00F44F80">
        <w:rPr>
          <w:b/>
          <w:bCs/>
          <w:color w:val="000000"/>
          <w:sz w:val="22"/>
          <w:szCs w:val="22"/>
        </w:rPr>
        <w:t>Учащиеся научатся:</w:t>
      </w:r>
      <w:r w:rsidRPr="00F44F80">
        <w:rPr>
          <w:color w:val="000000"/>
          <w:sz w:val="22"/>
          <w:szCs w:val="22"/>
        </w:rPr>
        <w:br/>
        <w:t>- смысловому чтению текстов различных стилей и жанров в соответствии с целями и задачами;</w:t>
      </w:r>
      <w:r w:rsidRPr="00F44F80">
        <w:rPr>
          <w:color w:val="000000"/>
          <w:sz w:val="22"/>
          <w:szCs w:val="22"/>
        </w:rPr>
        <w:br/>
        <w:t>- осознанно строить речевое высказывание в соответствии с задачами коммуникации и составлять тексты в устной и письменной форме;</w:t>
      </w:r>
      <w:r w:rsidRPr="00F44F80">
        <w:rPr>
          <w:color w:val="000000"/>
          <w:sz w:val="22"/>
          <w:szCs w:val="22"/>
        </w:rPr>
        <w:br/>
        <w:t>- начальное освоение способов решения задач творческого и поискового характера;</w:t>
      </w:r>
      <w:r w:rsidRPr="00F44F80">
        <w:rPr>
          <w:color w:val="000000"/>
          <w:sz w:val="22"/>
          <w:szCs w:val="22"/>
        </w:rPr>
        <w:br/>
        <w:t>- начальные умения излагать свое мнение и аргументировать;</w:t>
      </w:r>
      <w:r w:rsidRPr="00F44F80">
        <w:rPr>
          <w:color w:val="000000"/>
          <w:sz w:val="22"/>
          <w:szCs w:val="22"/>
        </w:rPr>
        <w:br/>
        <w:t>- начальный уровень овладения логическими действиями сравнения, анализа, синтеза, обобщения, классификации по разным признакам на</w:t>
      </w:r>
      <w:r w:rsidRPr="00F44F80">
        <w:rPr>
          <w:color w:val="000000"/>
          <w:sz w:val="22"/>
          <w:szCs w:val="22"/>
        </w:rPr>
        <w:br/>
        <w:t>доступном материале;</w:t>
      </w:r>
      <w:r w:rsidRPr="00F44F80">
        <w:rPr>
          <w:color w:val="000000"/>
          <w:sz w:val="22"/>
          <w:szCs w:val="22"/>
        </w:rPr>
        <w:br/>
        <w:t>- овладение логическими действиями сравнения, анализа, синтеза, обобщения, классификации по родовидовым п</w:t>
      </w:r>
      <w:r w:rsidR="00F44F80" w:rsidRPr="00F44F80">
        <w:rPr>
          <w:color w:val="000000"/>
          <w:sz w:val="22"/>
          <w:szCs w:val="22"/>
        </w:rPr>
        <w:t xml:space="preserve">ризнакам, установления аналогий </w:t>
      </w:r>
      <w:r w:rsidRPr="00F44F80">
        <w:rPr>
          <w:color w:val="000000"/>
          <w:sz w:val="22"/>
          <w:szCs w:val="22"/>
        </w:rPr>
        <w:t>и причинно-следственных связей, построения рассуждений, отнесения к известным понятиям;</w:t>
      </w:r>
    </w:p>
    <w:p w:rsidR="000D3EBE" w:rsidRPr="00F44F80" w:rsidRDefault="000D3EBE" w:rsidP="000D3EBE">
      <w:pPr>
        <w:pStyle w:val="a3"/>
        <w:widowControl w:val="0"/>
        <w:numPr>
          <w:ilvl w:val="0"/>
          <w:numId w:val="14"/>
        </w:numPr>
        <w:tabs>
          <w:tab w:val="left" w:pos="889"/>
          <w:tab w:val="left" w:pos="890"/>
        </w:tabs>
        <w:autoSpaceDE w:val="0"/>
        <w:autoSpaceDN w:val="0"/>
        <w:spacing w:after="0" w:line="274" w:lineRule="exact"/>
        <w:ind w:left="889" w:hanging="399"/>
        <w:contextualSpacing w:val="0"/>
        <w:rPr>
          <w:rFonts w:ascii="Times New Roman" w:hAnsi="Times New Roman" w:cs="Times New Roman"/>
          <w:sz w:val="24"/>
          <w:szCs w:val="24"/>
        </w:rPr>
      </w:pPr>
      <w:r w:rsidRPr="00F44F80">
        <w:rPr>
          <w:rFonts w:ascii="Times New Roman" w:hAnsi="Times New Roman" w:cs="Times New Roman"/>
          <w:color w:val="000000"/>
        </w:rPr>
        <w:t>- преобразовывать информацию из одной формы в другую: подробно пересказывать небольшие тексты.</w:t>
      </w:r>
      <w:r w:rsidRPr="00F44F80">
        <w:rPr>
          <w:rFonts w:ascii="Times New Roman" w:hAnsi="Times New Roman" w:cs="Times New Roman"/>
          <w:color w:val="000000"/>
        </w:rPr>
        <w:br/>
      </w:r>
      <w:r w:rsidRPr="00F44F80">
        <w:rPr>
          <w:rFonts w:ascii="Times New Roman" w:hAnsi="Times New Roman" w:cs="Times New Roman"/>
          <w:b/>
          <w:bCs/>
          <w:color w:val="000000"/>
        </w:rPr>
        <w:t>Учащиеся получат возможность научиться:</w:t>
      </w:r>
      <w:r w:rsidRPr="00F44F80">
        <w:rPr>
          <w:rFonts w:ascii="Times New Roman" w:hAnsi="Times New Roman" w:cs="Times New Roman"/>
          <w:color w:val="000000"/>
        </w:rPr>
        <w:br/>
      </w:r>
      <w:r w:rsidRPr="00F44F80">
        <w:rPr>
          <w:rFonts w:ascii="Times New Roman" w:hAnsi="Times New Roman" w:cs="Times New Roman"/>
          <w:i/>
          <w:iCs/>
          <w:color w:val="000000"/>
        </w:rPr>
        <w:t>- передача информации (устным, письменным, цифровым способами).</w:t>
      </w:r>
      <w:r w:rsidRPr="00F44F80">
        <w:rPr>
          <w:rFonts w:ascii="Times New Roman" w:hAnsi="Times New Roman" w:cs="Times New Roman"/>
          <w:color w:val="000000"/>
        </w:rPr>
        <w:br/>
      </w:r>
      <w:r w:rsidRPr="00F44F80">
        <w:rPr>
          <w:rFonts w:ascii="Times New Roman" w:hAnsi="Times New Roman" w:cs="Times New Roman"/>
          <w:b/>
          <w:bCs/>
          <w:color w:val="000000"/>
        </w:rPr>
        <w:t>Коммуникативные УУД:</w:t>
      </w:r>
      <w:r w:rsidRPr="00F44F80">
        <w:rPr>
          <w:rFonts w:ascii="Times New Roman" w:hAnsi="Times New Roman" w:cs="Times New Roman"/>
          <w:color w:val="000000"/>
        </w:rPr>
        <w:br/>
      </w:r>
      <w:r w:rsidRPr="00F44F8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Учащиеся научатся:</w:t>
      </w:r>
      <w:r w:rsidRPr="00F44F8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44F80">
        <w:rPr>
          <w:rFonts w:ascii="Times New Roman" w:hAnsi="Times New Roman" w:cs="Times New Roman"/>
          <w:sz w:val="24"/>
          <w:szCs w:val="24"/>
        </w:rPr>
        <w:t>оформлять свои мысли в устной форме с учётом речевойситуации;</w:t>
      </w:r>
    </w:p>
    <w:p w:rsidR="000D3EBE" w:rsidRPr="00F44F80" w:rsidRDefault="000D3EBE" w:rsidP="000D3EBE">
      <w:pPr>
        <w:pStyle w:val="a3"/>
        <w:widowControl w:val="0"/>
        <w:numPr>
          <w:ilvl w:val="0"/>
          <w:numId w:val="14"/>
        </w:numPr>
        <w:tabs>
          <w:tab w:val="left" w:pos="894"/>
          <w:tab w:val="left" w:pos="895"/>
        </w:tabs>
        <w:autoSpaceDE w:val="0"/>
        <w:autoSpaceDN w:val="0"/>
        <w:spacing w:after="0" w:line="237" w:lineRule="auto"/>
        <w:ind w:right="203" w:firstLine="360"/>
        <w:contextualSpacing w:val="0"/>
        <w:rPr>
          <w:rFonts w:ascii="Times New Roman" w:hAnsi="Times New Roman" w:cs="Times New Roman"/>
          <w:sz w:val="24"/>
          <w:szCs w:val="24"/>
        </w:rPr>
      </w:pPr>
      <w:r w:rsidRPr="00F44F80">
        <w:rPr>
          <w:rFonts w:ascii="Times New Roman" w:hAnsi="Times New Roman" w:cs="Times New Roman"/>
          <w:sz w:val="24"/>
          <w:szCs w:val="24"/>
        </w:rPr>
        <w:t>адекватно использовать речевые средства для решения различныхкоммуникативных задач; владеть монологической и диалогической формамиречи;</w:t>
      </w:r>
    </w:p>
    <w:p w:rsidR="000D3EBE" w:rsidRPr="00F44F80" w:rsidRDefault="000D3EBE" w:rsidP="000D3EBE">
      <w:pPr>
        <w:pStyle w:val="a3"/>
        <w:widowControl w:val="0"/>
        <w:numPr>
          <w:ilvl w:val="0"/>
          <w:numId w:val="14"/>
        </w:numPr>
        <w:tabs>
          <w:tab w:val="left" w:pos="894"/>
          <w:tab w:val="left" w:pos="895"/>
        </w:tabs>
        <w:autoSpaceDE w:val="0"/>
        <w:autoSpaceDN w:val="0"/>
        <w:spacing w:after="0" w:line="275" w:lineRule="exact"/>
        <w:ind w:left="894"/>
        <w:contextualSpacing w:val="0"/>
        <w:rPr>
          <w:rFonts w:ascii="Times New Roman" w:hAnsi="Times New Roman" w:cs="Times New Roman"/>
          <w:sz w:val="24"/>
          <w:szCs w:val="24"/>
        </w:rPr>
      </w:pPr>
      <w:r w:rsidRPr="00F44F80">
        <w:rPr>
          <w:rFonts w:ascii="Times New Roman" w:hAnsi="Times New Roman" w:cs="Times New Roman"/>
          <w:sz w:val="24"/>
          <w:szCs w:val="24"/>
        </w:rPr>
        <w:t>высказывать и обосновывать свою точкузрения;</w:t>
      </w:r>
    </w:p>
    <w:p w:rsidR="000D3EBE" w:rsidRPr="00F44F80" w:rsidRDefault="000D3EBE" w:rsidP="000D3EBE">
      <w:pPr>
        <w:pStyle w:val="a3"/>
        <w:widowControl w:val="0"/>
        <w:numPr>
          <w:ilvl w:val="0"/>
          <w:numId w:val="14"/>
        </w:numPr>
        <w:tabs>
          <w:tab w:val="left" w:pos="894"/>
          <w:tab w:val="left" w:pos="895"/>
        </w:tabs>
        <w:autoSpaceDE w:val="0"/>
        <w:autoSpaceDN w:val="0"/>
        <w:spacing w:after="0" w:line="274" w:lineRule="exact"/>
        <w:ind w:left="894"/>
        <w:contextualSpacing w:val="0"/>
        <w:rPr>
          <w:rFonts w:ascii="Times New Roman" w:hAnsi="Times New Roman" w:cs="Times New Roman"/>
          <w:sz w:val="24"/>
          <w:szCs w:val="24"/>
        </w:rPr>
      </w:pPr>
      <w:r w:rsidRPr="00F44F80">
        <w:rPr>
          <w:rFonts w:ascii="Times New Roman" w:hAnsi="Times New Roman" w:cs="Times New Roman"/>
          <w:sz w:val="24"/>
          <w:szCs w:val="24"/>
        </w:rPr>
        <w:t>задаватьвопросы.</w:t>
      </w:r>
    </w:p>
    <w:p w:rsidR="00F44F80" w:rsidRPr="00F44F80" w:rsidRDefault="000D3EBE" w:rsidP="00F44F80">
      <w:pPr>
        <w:pStyle w:val="a3"/>
        <w:widowControl w:val="0"/>
        <w:numPr>
          <w:ilvl w:val="0"/>
          <w:numId w:val="14"/>
        </w:numPr>
        <w:tabs>
          <w:tab w:val="left" w:pos="894"/>
          <w:tab w:val="left" w:pos="895"/>
        </w:tabs>
        <w:autoSpaceDE w:val="0"/>
        <w:autoSpaceDN w:val="0"/>
        <w:spacing w:after="0" w:line="273" w:lineRule="exact"/>
        <w:ind w:left="894"/>
        <w:contextualSpacing w:val="0"/>
        <w:rPr>
          <w:rFonts w:ascii="Times New Roman" w:hAnsi="Times New Roman" w:cs="Times New Roman"/>
          <w:sz w:val="24"/>
          <w:szCs w:val="24"/>
        </w:rPr>
      </w:pPr>
      <w:r w:rsidRPr="00F44F8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Учащиеся получат возможность научиться:</w:t>
      </w:r>
      <w:r w:rsidRPr="00F44F8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44F80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слушать собеседника;</w:t>
      </w:r>
      <w:r w:rsidRPr="00F44F8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44F80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определять общую цель и пути ее достижения;</w:t>
      </w:r>
      <w:r w:rsidRPr="00F44F8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44F80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осуществлять взаимный контроль,</w:t>
      </w:r>
      <w:r w:rsidRPr="00F44F8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44F80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адекватно оценивать собственное поведение и поведение окружающих,</w:t>
      </w:r>
      <w:r w:rsidRPr="00F44F8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44F80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оказывать в сотрудничестве взаимопомощь.</w:t>
      </w:r>
      <w:r w:rsidRPr="00F44F8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44F8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  <w:r w:rsidRPr="00F44F8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44F8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Обучающиеся научатся:</w:t>
      </w:r>
      <w:r w:rsidRPr="00F44F8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44F80" w:rsidRPr="00F44F80">
        <w:rPr>
          <w:rFonts w:ascii="Times New Roman" w:hAnsi="Times New Roman" w:cs="Times New Roman"/>
          <w:i/>
          <w:sz w:val="24"/>
          <w:szCs w:val="24"/>
        </w:rPr>
        <w:t xml:space="preserve">воспринимать </w:t>
      </w:r>
      <w:r w:rsidR="00F44F80" w:rsidRPr="00F44F80">
        <w:rPr>
          <w:rFonts w:ascii="Times New Roman" w:hAnsi="Times New Roman" w:cs="Times New Roman"/>
          <w:sz w:val="24"/>
          <w:szCs w:val="24"/>
        </w:rPr>
        <w:t>на слух тексты в исполнении учителя,учащихся;</w:t>
      </w:r>
    </w:p>
    <w:p w:rsidR="00F44F80" w:rsidRPr="00F44F80" w:rsidRDefault="00F44F80" w:rsidP="00F44F80">
      <w:pPr>
        <w:pStyle w:val="a3"/>
        <w:widowControl w:val="0"/>
        <w:numPr>
          <w:ilvl w:val="0"/>
          <w:numId w:val="14"/>
        </w:numPr>
        <w:tabs>
          <w:tab w:val="left" w:pos="889"/>
          <w:tab w:val="left" w:pos="890"/>
        </w:tabs>
        <w:autoSpaceDE w:val="0"/>
        <w:autoSpaceDN w:val="0"/>
        <w:spacing w:after="0" w:line="274" w:lineRule="exact"/>
        <w:ind w:left="889" w:hanging="399"/>
        <w:contextualSpacing w:val="0"/>
        <w:rPr>
          <w:rFonts w:ascii="Times New Roman" w:hAnsi="Times New Roman" w:cs="Times New Roman"/>
          <w:i/>
          <w:sz w:val="24"/>
          <w:szCs w:val="24"/>
        </w:rPr>
      </w:pPr>
      <w:r w:rsidRPr="00F44F80">
        <w:rPr>
          <w:rFonts w:ascii="Times New Roman" w:hAnsi="Times New Roman" w:cs="Times New Roman"/>
          <w:sz w:val="24"/>
          <w:szCs w:val="24"/>
        </w:rPr>
        <w:t xml:space="preserve">осознанно, правильно, выразительно </w:t>
      </w:r>
      <w:r w:rsidRPr="00F44F80">
        <w:rPr>
          <w:rFonts w:ascii="Times New Roman" w:hAnsi="Times New Roman" w:cs="Times New Roman"/>
          <w:i/>
          <w:sz w:val="24"/>
          <w:szCs w:val="24"/>
        </w:rPr>
        <w:t>читатьвслух;</w:t>
      </w:r>
    </w:p>
    <w:p w:rsidR="00F44F80" w:rsidRPr="00F44F80" w:rsidRDefault="00F44F80" w:rsidP="00F44F80">
      <w:pPr>
        <w:pStyle w:val="a3"/>
        <w:widowControl w:val="0"/>
        <w:numPr>
          <w:ilvl w:val="0"/>
          <w:numId w:val="14"/>
        </w:numPr>
        <w:tabs>
          <w:tab w:val="left" w:pos="894"/>
          <w:tab w:val="left" w:pos="895"/>
        </w:tabs>
        <w:autoSpaceDE w:val="0"/>
        <w:autoSpaceDN w:val="0"/>
        <w:spacing w:after="0" w:line="274" w:lineRule="exact"/>
        <w:ind w:left="894"/>
        <w:contextualSpacing w:val="0"/>
        <w:rPr>
          <w:rFonts w:ascii="Times New Roman" w:hAnsi="Times New Roman" w:cs="Times New Roman"/>
          <w:sz w:val="24"/>
          <w:szCs w:val="24"/>
        </w:rPr>
      </w:pPr>
      <w:r w:rsidRPr="00F44F80">
        <w:rPr>
          <w:rFonts w:ascii="Times New Roman" w:hAnsi="Times New Roman" w:cs="Times New Roman"/>
          <w:sz w:val="24"/>
          <w:szCs w:val="24"/>
        </w:rPr>
        <w:t xml:space="preserve">самостоятельно </w:t>
      </w:r>
      <w:r w:rsidRPr="00F44F80">
        <w:rPr>
          <w:rFonts w:ascii="Times New Roman" w:hAnsi="Times New Roman" w:cs="Times New Roman"/>
          <w:i/>
          <w:sz w:val="24"/>
          <w:szCs w:val="24"/>
        </w:rPr>
        <w:t xml:space="preserve">прогнозировать </w:t>
      </w:r>
      <w:r w:rsidRPr="00F44F80">
        <w:rPr>
          <w:rFonts w:ascii="Times New Roman" w:hAnsi="Times New Roman" w:cs="Times New Roman"/>
          <w:sz w:val="24"/>
          <w:szCs w:val="24"/>
        </w:rPr>
        <w:t>содержание текста по заглавию, ключевымсловам;</w:t>
      </w:r>
    </w:p>
    <w:p w:rsidR="00F44F80" w:rsidRPr="00F44F80" w:rsidRDefault="00F44F80" w:rsidP="00F44F80">
      <w:pPr>
        <w:pStyle w:val="a3"/>
        <w:widowControl w:val="0"/>
        <w:numPr>
          <w:ilvl w:val="0"/>
          <w:numId w:val="14"/>
        </w:numPr>
        <w:tabs>
          <w:tab w:val="left" w:pos="894"/>
          <w:tab w:val="left" w:pos="895"/>
        </w:tabs>
        <w:autoSpaceDE w:val="0"/>
        <w:autoSpaceDN w:val="0"/>
        <w:spacing w:after="0" w:line="274" w:lineRule="exact"/>
        <w:ind w:left="894"/>
        <w:contextualSpacing w:val="0"/>
        <w:rPr>
          <w:rFonts w:ascii="Times New Roman" w:hAnsi="Times New Roman" w:cs="Times New Roman"/>
          <w:sz w:val="24"/>
          <w:szCs w:val="24"/>
        </w:rPr>
      </w:pPr>
      <w:r w:rsidRPr="00F44F80">
        <w:rPr>
          <w:rFonts w:ascii="Times New Roman" w:hAnsi="Times New Roman" w:cs="Times New Roman"/>
          <w:sz w:val="24"/>
          <w:szCs w:val="24"/>
        </w:rPr>
        <w:t>самостоятельно читать про себя незнакомый текст, проводить словарнуюработу;</w:t>
      </w:r>
    </w:p>
    <w:p w:rsidR="00F44F80" w:rsidRPr="00F44F80" w:rsidRDefault="00F44F80" w:rsidP="00F44F80">
      <w:pPr>
        <w:pStyle w:val="a3"/>
        <w:widowControl w:val="0"/>
        <w:numPr>
          <w:ilvl w:val="0"/>
          <w:numId w:val="14"/>
        </w:numPr>
        <w:tabs>
          <w:tab w:val="left" w:pos="894"/>
          <w:tab w:val="left" w:pos="895"/>
        </w:tabs>
        <w:autoSpaceDE w:val="0"/>
        <w:autoSpaceDN w:val="0"/>
        <w:spacing w:after="0" w:line="274" w:lineRule="exact"/>
        <w:ind w:left="894"/>
        <w:contextualSpacing w:val="0"/>
        <w:rPr>
          <w:rFonts w:ascii="Times New Roman" w:hAnsi="Times New Roman" w:cs="Times New Roman"/>
          <w:sz w:val="24"/>
          <w:szCs w:val="24"/>
        </w:rPr>
      </w:pPr>
      <w:r w:rsidRPr="00F44F80">
        <w:rPr>
          <w:rFonts w:ascii="Times New Roman" w:hAnsi="Times New Roman" w:cs="Times New Roman"/>
          <w:sz w:val="24"/>
          <w:szCs w:val="24"/>
        </w:rPr>
        <w:t>делить текст на части, составлять простойплан;</w:t>
      </w:r>
    </w:p>
    <w:p w:rsidR="00F44F80" w:rsidRPr="00F44F80" w:rsidRDefault="00F44F80" w:rsidP="00F44F80">
      <w:pPr>
        <w:pStyle w:val="a3"/>
        <w:widowControl w:val="0"/>
        <w:numPr>
          <w:ilvl w:val="0"/>
          <w:numId w:val="14"/>
        </w:numPr>
        <w:tabs>
          <w:tab w:val="left" w:pos="894"/>
          <w:tab w:val="left" w:pos="895"/>
        </w:tabs>
        <w:autoSpaceDE w:val="0"/>
        <w:autoSpaceDN w:val="0"/>
        <w:spacing w:after="0" w:line="275" w:lineRule="exact"/>
        <w:ind w:left="894"/>
        <w:contextualSpacing w:val="0"/>
        <w:rPr>
          <w:rFonts w:ascii="Times New Roman" w:hAnsi="Times New Roman" w:cs="Times New Roman"/>
          <w:sz w:val="24"/>
          <w:szCs w:val="24"/>
        </w:rPr>
      </w:pPr>
      <w:r w:rsidRPr="00F44F80">
        <w:rPr>
          <w:rFonts w:ascii="Times New Roman" w:hAnsi="Times New Roman" w:cs="Times New Roman"/>
          <w:sz w:val="24"/>
          <w:szCs w:val="24"/>
        </w:rPr>
        <w:t>самостоятельно формулировать главную мысльтекста;</w:t>
      </w:r>
    </w:p>
    <w:p w:rsidR="00F44F80" w:rsidRPr="00F44F80" w:rsidRDefault="00F44F80" w:rsidP="00F44F80">
      <w:pPr>
        <w:pStyle w:val="a3"/>
        <w:widowControl w:val="0"/>
        <w:numPr>
          <w:ilvl w:val="0"/>
          <w:numId w:val="14"/>
        </w:numPr>
        <w:tabs>
          <w:tab w:val="left" w:pos="894"/>
          <w:tab w:val="left" w:pos="895"/>
        </w:tabs>
        <w:autoSpaceDE w:val="0"/>
        <w:autoSpaceDN w:val="0"/>
        <w:spacing w:before="2" w:after="0" w:line="275" w:lineRule="exact"/>
        <w:ind w:left="894"/>
        <w:contextualSpacing w:val="0"/>
        <w:rPr>
          <w:rFonts w:ascii="Times New Roman" w:hAnsi="Times New Roman" w:cs="Times New Roman"/>
          <w:sz w:val="24"/>
          <w:szCs w:val="24"/>
        </w:rPr>
      </w:pPr>
      <w:r w:rsidRPr="00F44F80">
        <w:rPr>
          <w:rFonts w:ascii="Times New Roman" w:hAnsi="Times New Roman" w:cs="Times New Roman"/>
          <w:sz w:val="24"/>
          <w:szCs w:val="24"/>
        </w:rPr>
        <w:t>находить в тексте материал для характеристикигероя;</w:t>
      </w:r>
    </w:p>
    <w:p w:rsidR="00F44F80" w:rsidRPr="00F44F80" w:rsidRDefault="00F44F80" w:rsidP="00F44F80">
      <w:pPr>
        <w:pStyle w:val="a3"/>
        <w:widowControl w:val="0"/>
        <w:numPr>
          <w:ilvl w:val="0"/>
          <w:numId w:val="14"/>
        </w:numPr>
        <w:tabs>
          <w:tab w:val="left" w:pos="894"/>
          <w:tab w:val="left" w:pos="895"/>
        </w:tabs>
        <w:autoSpaceDE w:val="0"/>
        <w:autoSpaceDN w:val="0"/>
        <w:spacing w:after="0" w:line="274" w:lineRule="exact"/>
        <w:ind w:left="894"/>
        <w:contextualSpacing w:val="0"/>
        <w:rPr>
          <w:rFonts w:ascii="Times New Roman" w:hAnsi="Times New Roman" w:cs="Times New Roman"/>
          <w:sz w:val="24"/>
          <w:szCs w:val="24"/>
        </w:rPr>
      </w:pPr>
      <w:r w:rsidRPr="00F44F80">
        <w:rPr>
          <w:rFonts w:ascii="Times New Roman" w:hAnsi="Times New Roman" w:cs="Times New Roman"/>
          <w:sz w:val="24"/>
          <w:szCs w:val="24"/>
        </w:rPr>
        <w:t>подробно и выборочно пересказыватьтекст;</w:t>
      </w:r>
    </w:p>
    <w:p w:rsidR="00F44F80" w:rsidRPr="00F44F80" w:rsidRDefault="00F44F80" w:rsidP="00F44F80">
      <w:pPr>
        <w:pStyle w:val="a3"/>
        <w:widowControl w:val="0"/>
        <w:numPr>
          <w:ilvl w:val="0"/>
          <w:numId w:val="14"/>
        </w:numPr>
        <w:tabs>
          <w:tab w:val="left" w:pos="894"/>
          <w:tab w:val="left" w:pos="895"/>
        </w:tabs>
        <w:autoSpaceDE w:val="0"/>
        <w:autoSpaceDN w:val="0"/>
        <w:spacing w:after="0" w:line="274" w:lineRule="exact"/>
        <w:ind w:left="894"/>
        <w:contextualSpacing w:val="0"/>
        <w:rPr>
          <w:rFonts w:ascii="Times New Roman" w:hAnsi="Times New Roman" w:cs="Times New Roman"/>
          <w:sz w:val="24"/>
          <w:szCs w:val="24"/>
        </w:rPr>
      </w:pPr>
      <w:r w:rsidRPr="00F44F80">
        <w:rPr>
          <w:rFonts w:ascii="Times New Roman" w:hAnsi="Times New Roman" w:cs="Times New Roman"/>
          <w:sz w:val="24"/>
          <w:szCs w:val="24"/>
        </w:rPr>
        <w:t>составлять рассказ-характеристикугероя;</w:t>
      </w:r>
    </w:p>
    <w:p w:rsidR="00F44F80" w:rsidRPr="00F44F80" w:rsidRDefault="00F44F80" w:rsidP="00F44F80">
      <w:pPr>
        <w:pStyle w:val="a3"/>
        <w:widowControl w:val="0"/>
        <w:numPr>
          <w:ilvl w:val="0"/>
          <w:numId w:val="14"/>
        </w:numPr>
        <w:tabs>
          <w:tab w:val="left" w:pos="894"/>
          <w:tab w:val="left" w:pos="895"/>
        </w:tabs>
        <w:autoSpaceDE w:val="0"/>
        <w:autoSpaceDN w:val="0"/>
        <w:spacing w:after="0" w:line="274" w:lineRule="exact"/>
        <w:ind w:left="894"/>
        <w:contextualSpacing w:val="0"/>
        <w:rPr>
          <w:rFonts w:ascii="Times New Roman" w:hAnsi="Times New Roman" w:cs="Times New Roman"/>
          <w:sz w:val="24"/>
          <w:szCs w:val="24"/>
        </w:rPr>
      </w:pPr>
      <w:r w:rsidRPr="00F44F80">
        <w:rPr>
          <w:rFonts w:ascii="Times New Roman" w:hAnsi="Times New Roman" w:cs="Times New Roman"/>
          <w:sz w:val="24"/>
          <w:szCs w:val="24"/>
        </w:rPr>
        <w:t>составлять устные и письменныеописания;</w:t>
      </w:r>
    </w:p>
    <w:p w:rsidR="00F44F80" w:rsidRPr="00F44F80" w:rsidRDefault="00F44F80" w:rsidP="00F44F80">
      <w:pPr>
        <w:pStyle w:val="a3"/>
        <w:widowControl w:val="0"/>
        <w:numPr>
          <w:ilvl w:val="0"/>
          <w:numId w:val="14"/>
        </w:numPr>
        <w:tabs>
          <w:tab w:val="left" w:pos="894"/>
          <w:tab w:val="left" w:pos="895"/>
        </w:tabs>
        <w:autoSpaceDE w:val="0"/>
        <w:autoSpaceDN w:val="0"/>
        <w:spacing w:before="1" w:after="0" w:line="237" w:lineRule="auto"/>
        <w:ind w:right="1451" w:firstLine="360"/>
        <w:contextualSpacing w:val="0"/>
        <w:rPr>
          <w:rFonts w:ascii="Times New Roman" w:hAnsi="Times New Roman" w:cs="Times New Roman"/>
          <w:sz w:val="24"/>
          <w:szCs w:val="24"/>
        </w:rPr>
      </w:pPr>
      <w:r w:rsidRPr="00F44F80">
        <w:rPr>
          <w:rFonts w:ascii="Times New Roman" w:hAnsi="Times New Roman" w:cs="Times New Roman"/>
          <w:sz w:val="24"/>
          <w:szCs w:val="24"/>
        </w:rPr>
        <w:t>по ходу чтения представлять картины, устно выражать (рисовать) то,что представили;</w:t>
      </w:r>
    </w:p>
    <w:p w:rsidR="00F44F80" w:rsidRPr="00F44F80" w:rsidRDefault="00F44F80" w:rsidP="00F44F80">
      <w:pPr>
        <w:pStyle w:val="a3"/>
        <w:widowControl w:val="0"/>
        <w:numPr>
          <w:ilvl w:val="0"/>
          <w:numId w:val="14"/>
        </w:numPr>
        <w:tabs>
          <w:tab w:val="left" w:pos="894"/>
          <w:tab w:val="left" w:pos="895"/>
        </w:tabs>
        <w:autoSpaceDE w:val="0"/>
        <w:autoSpaceDN w:val="0"/>
        <w:spacing w:before="1" w:after="0" w:line="237" w:lineRule="auto"/>
        <w:ind w:right="784" w:firstLine="360"/>
        <w:contextualSpacing w:val="0"/>
        <w:rPr>
          <w:rFonts w:ascii="Times New Roman" w:hAnsi="Times New Roman" w:cs="Times New Roman"/>
          <w:sz w:val="24"/>
          <w:szCs w:val="24"/>
        </w:rPr>
      </w:pPr>
      <w:r w:rsidRPr="00F44F80">
        <w:rPr>
          <w:rFonts w:ascii="Times New Roman" w:hAnsi="Times New Roman" w:cs="Times New Roman"/>
          <w:sz w:val="24"/>
          <w:szCs w:val="24"/>
        </w:rPr>
        <w:t>высказывать и аргументировать своё отношение к прочитанному, в том числе к художественной стороне текста (что понравилось из прочитанного ипочему);</w:t>
      </w:r>
    </w:p>
    <w:p w:rsidR="00F44F80" w:rsidRPr="00F44F80" w:rsidRDefault="00F44F80" w:rsidP="00F44F80">
      <w:pPr>
        <w:pStyle w:val="a3"/>
        <w:widowControl w:val="0"/>
        <w:numPr>
          <w:ilvl w:val="0"/>
          <w:numId w:val="14"/>
        </w:numPr>
        <w:tabs>
          <w:tab w:val="left" w:pos="889"/>
          <w:tab w:val="left" w:pos="890"/>
        </w:tabs>
        <w:autoSpaceDE w:val="0"/>
        <w:autoSpaceDN w:val="0"/>
        <w:spacing w:after="0" w:line="273" w:lineRule="exact"/>
        <w:ind w:left="889" w:hanging="399"/>
        <w:contextualSpacing w:val="0"/>
        <w:rPr>
          <w:rFonts w:ascii="Times New Roman" w:hAnsi="Times New Roman" w:cs="Times New Roman"/>
          <w:sz w:val="24"/>
          <w:szCs w:val="24"/>
        </w:rPr>
      </w:pPr>
      <w:r w:rsidRPr="00F44F80">
        <w:rPr>
          <w:rFonts w:ascii="Times New Roman" w:hAnsi="Times New Roman" w:cs="Times New Roman"/>
          <w:sz w:val="24"/>
          <w:szCs w:val="24"/>
        </w:rPr>
        <w:t>относить произведения к жанрам по определённымпризнакам;</w:t>
      </w:r>
    </w:p>
    <w:p w:rsidR="00F44F80" w:rsidRPr="00F44F80" w:rsidRDefault="00F44F80" w:rsidP="00F44F80">
      <w:pPr>
        <w:pStyle w:val="a3"/>
        <w:widowControl w:val="0"/>
        <w:numPr>
          <w:ilvl w:val="0"/>
          <w:numId w:val="14"/>
        </w:numPr>
        <w:tabs>
          <w:tab w:val="left" w:pos="894"/>
          <w:tab w:val="left" w:pos="895"/>
        </w:tabs>
        <w:autoSpaceDE w:val="0"/>
        <w:autoSpaceDN w:val="0"/>
        <w:spacing w:after="0" w:line="274" w:lineRule="exact"/>
        <w:ind w:left="894"/>
        <w:contextualSpacing w:val="0"/>
        <w:rPr>
          <w:rFonts w:ascii="Times New Roman" w:hAnsi="Times New Roman" w:cs="Times New Roman"/>
          <w:sz w:val="24"/>
          <w:szCs w:val="24"/>
        </w:rPr>
      </w:pPr>
      <w:r w:rsidRPr="00F44F80">
        <w:rPr>
          <w:rFonts w:ascii="Times New Roman" w:hAnsi="Times New Roman" w:cs="Times New Roman"/>
          <w:sz w:val="24"/>
          <w:szCs w:val="24"/>
        </w:rPr>
        <w:t>различать в прозаическом произведении героев, рассказчика иавтора;</w:t>
      </w:r>
    </w:p>
    <w:p w:rsidR="00F44F80" w:rsidRPr="00F44F80" w:rsidRDefault="00F44F80" w:rsidP="00F44F80">
      <w:pPr>
        <w:pStyle w:val="a3"/>
        <w:widowControl w:val="0"/>
        <w:numPr>
          <w:ilvl w:val="0"/>
          <w:numId w:val="14"/>
        </w:numPr>
        <w:tabs>
          <w:tab w:val="left" w:pos="894"/>
          <w:tab w:val="left" w:pos="895"/>
        </w:tabs>
        <w:autoSpaceDE w:val="0"/>
        <w:autoSpaceDN w:val="0"/>
        <w:spacing w:after="0" w:line="271" w:lineRule="exact"/>
        <w:ind w:left="894"/>
        <w:contextualSpacing w:val="0"/>
        <w:rPr>
          <w:rFonts w:ascii="Times New Roman" w:hAnsi="Times New Roman" w:cs="Times New Roman"/>
          <w:sz w:val="24"/>
          <w:szCs w:val="24"/>
        </w:rPr>
      </w:pPr>
      <w:r w:rsidRPr="00F44F80">
        <w:rPr>
          <w:rFonts w:ascii="Times New Roman" w:hAnsi="Times New Roman" w:cs="Times New Roman"/>
          <w:sz w:val="24"/>
          <w:szCs w:val="24"/>
        </w:rPr>
        <w:t>видеть в художественном тексте сравнения, эпитеты,олицетворения;</w:t>
      </w:r>
    </w:p>
    <w:p w:rsidR="00F44F80" w:rsidRPr="00F44F80" w:rsidRDefault="00F44F80" w:rsidP="00F44F80">
      <w:pPr>
        <w:pStyle w:val="a6"/>
        <w:spacing w:line="272" w:lineRule="exact"/>
        <w:ind w:firstLine="0"/>
      </w:pPr>
      <w:r w:rsidRPr="00F44F80">
        <w:t>- соотносить автора, название и героев прочитанных произведений.</w:t>
      </w:r>
    </w:p>
    <w:p w:rsidR="000D3EBE" w:rsidRPr="00F44F80" w:rsidRDefault="000D3EBE" w:rsidP="00F44F80">
      <w:pPr>
        <w:pStyle w:val="a6"/>
        <w:spacing w:line="272" w:lineRule="exact"/>
        <w:ind w:firstLine="0"/>
      </w:pPr>
    </w:p>
    <w:p w:rsidR="00827B8B" w:rsidRDefault="00827B8B" w:rsidP="00827B8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Содержание</w:t>
      </w:r>
      <w:r w:rsidRPr="004A56B1">
        <w:rPr>
          <w:rFonts w:ascii="Times New Roman" w:hAnsi="Times New Roman"/>
          <w:b/>
          <w:bCs/>
          <w:sz w:val="28"/>
          <w:szCs w:val="28"/>
        </w:rPr>
        <w:t xml:space="preserve"> учебного предмета</w:t>
      </w:r>
    </w:p>
    <w:p w:rsidR="007824D3" w:rsidRPr="00861126" w:rsidRDefault="007824D3" w:rsidP="007824D3">
      <w:pPr>
        <w:rPr>
          <w:b/>
        </w:rPr>
      </w:pPr>
      <w:r w:rsidRPr="007824D3">
        <w:rPr>
          <w:b/>
        </w:rPr>
        <w:t>Раздел 1.</w:t>
      </w:r>
      <w:r w:rsidRPr="007824D3">
        <w:t xml:space="preserve"> </w:t>
      </w:r>
      <w:r w:rsidRPr="00861126">
        <w:rPr>
          <w:b/>
        </w:rPr>
        <w:t xml:space="preserve">Учимся </w:t>
      </w:r>
      <w:proofErr w:type="gramStart"/>
      <w:r w:rsidRPr="00861126">
        <w:rPr>
          <w:b/>
        </w:rPr>
        <w:t>наблюдать</w:t>
      </w:r>
      <w:proofErr w:type="gramEnd"/>
      <w:r w:rsidRPr="00861126">
        <w:rPr>
          <w:b/>
        </w:rPr>
        <w:t xml:space="preserve"> и копим впечатления.</w:t>
      </w:r>
      <w:r w:rsidR="00861126" w:rsidRPr="00861126">
        <w:rPr>
          <w:b/>
        </w:rPr>
        <w:t>(</w:t>
      </w:r>
      <w:r w:rsidRPr="00861126">
        <w:rPr>
          <w:b/>
        </w:rPr>
        <w:t>3 часа</w:t>
      </w:r>
      <w:r w:rsidR="00861126" w:rsidRPr="00861126">
        <w:rPr>
          <w:b/>
        </w:rPr>
        <w:t>)</w:t>
      </w:r>
    </w:p>
    <w:p w:rsidR="007824D3" w:rsidRPr="007824D3" w:rsidRDefault="007824D3" w:rsidP="007824D3">
      <w:r w:rsidRPr="007824D3">
        <w:lastRenderedPageBreak/>
        <w:t xml:space="preserve">Соблюдение орфоэпических и интонационных норм чтения. </w:t>
      </w:r>
      <w:proofErr w:type="gramStart"/>
      <w:r w:rsidRPr="007824D3">
        <w:t>В.Берестов «Первый листопад», «Отражение» Понимание особенностей разных видов чтения: факта, описания, дополнения высказывания и др. В.Лунин «Идем в лучах зари», «Ливень» 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</w:t>
      </w:r>
      <w:proofErr w:type="gramEnd"/>
      <w:r w:rsidRPr="007824D3">
        <w:t xml:space="preserve"> А.Иванов «Как </w:t>
      </w:r>
      <w:proofErr w:type="spellStart"/>
      <w:r w:rsidRPr="007824D3">
        <w:t>Хома</w:t>
      </w:r>
      <w:proofErr w:type="spellEnd"/>
      <w:r w:rsidRPr="007824D3">
        <w:t xml:space="preserve"> картины собирал» Привлечение справочных и иллюстративно--изобразительных материалов. «Музейный Дом. Выставка рисунков» </w:t>
      </w:r>
    </w:p>
    <w:p w:rsidR="007824D3" w:rsidRPr="00861126" w:rsidRDefault="007824D3" w:rsidP="007824D3">
      <w:pPr>
        <w:rPr>
          <w:b/>
        </w:rPr>
      </w:pPr>
      <w:r w:rsidRPr="007824D3">
        <w:rPr>
          <w:b/>
        </w:rPr>
        <w:t>Раздел 2</w:t>
      </w:r>
      <w:r w:rsidRPr="007824D3">
        <w:t xml:space="preserve">. </w:t>
      </w:r>
      <w:r w:rsidRPr="00861126">
        <w:rPr>
          <w:b/>
        </w:rPr>
        <w:t xml:space="preserve">Постигаем секреты сравнения, сказки народов России. </w:t>
      </w:r>
      <w:r w:rsidR="00861126">
        <w:rPr>
          <w:b/>
        </w:rPr>
        <w:t>(</w:t>
      </w:r>
      <w:r w:rsidRPr="00861126">
        <w:rPr>
          <w:b/>
        </w:rPr>
        <w:t>1 час</w:t>
      </w:r>
      <w:r w:rsidR="00861126">
        <w:rPr>
          <w:b/>
        </w:rPr>
        <w:t>)</w:t>
      </w:r>
    </w:p>
    <w:p w:rsidR="007824D3" w:rsidRPr="007824D3" w:rsidRDefault="007824D3" w:rsidP="007824D3">
      <w:r w:rsidRPr="007824D3">
        <w:t xml:space="preserve">Художественные особенности сказок: лексика, построение (композиция). Русские народные сказки. Осознание того, что фольклор есть выражение общечеловеческих нравственных правил и отношений. Д.Дмитриев «Встреча» </w:t>
      </w:r>
    </w:p>
    <w:p w:rsidR="007824D3" w:rsidRPr="007824D3" w:rsidRDefault="007824D3" w:rsidP="007824D3">
      <w:r w:rsidRPr="007824D3">
        <w:t xml:space="preserve"> </w:t>
      </w:r>
      <w:r w:rsidRPr="007824D3">
        <w:rPr>
          <w:b/>
        </w:rPr>
        <w:t xml:space="preserve">Раздел </w:t>
      </w:r>
      <w:r w:rsidRPr="00861126">
        <w:rPr>
          <w:b/>
        </w:rPr>
        <w:t>3. Почему люди фантазируют?</w:t>
      </w:r>
      <w:proofErr w:type="gramStart"/>
      <w:r w:rsidR="00861126">
        <w:rPr>
          <w:b/>
        </w:rPr>
        <w:t>(</w:t>
      </w:r>
      <w:r w:rsidRPr="00861126">
        <w:rPr>
          <w:b/>
        </w:rPr>
        <w:t xml:space="preserve"> </w:t>
      </w:r>
      <w:proofErr w:type="gramEnd"/>
      <w:r w:rsidRPr="00861126">
        <w:rPr>
          <w:b/>
        </w:rPr>
        <w:t>3 часа</w:t>
      </w:r>
      <w:r w:rsidR="00861126">
        <w:rPr>
          <w:b/>
        </w:rPr>
        <w:t>)</w:t>
      </w:r>
    </w:p>
    <w:p w:rsidR="007824D3" w:rsidRPr="007824D3" w:rsidRDefault="007824D3" w:rsidP="007824D3">
      <w:r w:rsidRPr="007824D3">
        <w:t xml:space="preserve">Ориентировка в литературных понятиях: художественное произведение, образ, искусство слова, автор, сюжет, тема. </w:t>
      </w:r>
      <w:proofErr w:type="spellStart"/>
      <w:r w:rsidRPr="007824D3">
        <w:t>Э.Мошковская</w:t>
      </w:r>
      <w:proofErr w:type="spellEnd"/>
      <w:r w:rsidRPr="007824D3">
        <w:t xml:space="preserve"> «Мотылек», «Осенняя вода» Произведения современной отечественной (с учетом многонационального характера России) литературы, доступные для восприятия младших школьников.  С.Козлов «Звуки и голоса». Ориентировка в литературных понятиях: герой произведения: его портрет, речь, поступки, мысли. </w:t>
      </w:r>
      <w:proofErr w:type="spellStart"/>
      <w:r w:rsidRPr="007824D3">
        <w:t>О.Кургузов</w:t>
      </w:r>
      <w:proofErr w:type="spellEnd"/>
      <w:r w:rsidRPr="007824D3">
        <w:t xml:space="preserve"> «Мальчик-папа» Устное сочинение как продолжение прочитанного произведения, короткий рассказ по рисункам либо на заданную тему. «Музейный Дом. Выставка рисунков»  </w:t>
      </w:r>
    </w:p>
    <w:p w:rsidR="007824D3" w:rsidRPr="00861126" w:rsidRDefault="007824D3" w:rsidP="007824D3">
      <w:pPr>
        <w:rPr>
          <w:b/>
        </w:rPr>
      </w:pPr>
      <w:r w:rsidRPr="007824D3">
        <w:rPr>
          <w:b/>
        </w:rPr>
        <w:t>Раздел 4</w:t>
      </w:r>
      <w:r w:rsidRPr="00861126">
        <w:rPr>
          <w:b/>
        </w:rPr>
        <w:t>. Учимся любить.</w:t>
      </w:r>
      <w:r w:rsidR="00861126">
        <w:rPr>
          <w:b/>
        </w:rPr>
        <w:t>(</w:t>
      </w:r>
      <w:r w:rsidRPr="00861126">
        <w:rPr>
          <w:b/>
        </w:rPr>
        <w:t>3 часа</w:t>
      </w:r>
      <w:r w:rsidR="00861126">
        <w:rPr>
          <w:b/>
        </w:rPr>
        <w:t>)</w:t>
      </w:r>
    </w:p>
    <w:p w:rsidR="007824D3" w:rsidRPr="007824D3" w:rsidRDefault="007824D3" w:rsidP="007824D3">
      <w:r w:rsidRPr="007824D3">
        <w:t xml:space="preserve">Характеристика героя с использованием художественно-выразительных средств. </w:t>
      </w:r>
      <w:proofErr w:type="spellStart"/>
      <w:r w:rsidRPr="007824D3">
        <w:t>Э.Мошковская</w:t>
      </w:r>
      <w:proofErr w:type="spellEnd"/>
      <w:r w:rsidRPr="007824D3">
        <w:t xml:space="preserve"> «Когда я уезжаю», «Нужен он» Определение вида чтения (изучающее, ознакомительное, просмотровое, выборочное). В.Драгунский «Кот в сапогах» Формирование умений осознанного и выразительного чтения. Тим Собакин «Самая большая драгоценность» </w:t>
      </w:r>
    </w:p>
    <w:p w:rsidR="007824D3" w:rsidRPr="007824D3" w:rsidRDefault="007824D3" w:rsidP="007824D3">
      <w:r w:rsidRPr="007824D3">
        <w:rPr>
          <w:b/>
        </w:rPr>
        <w:t xml:space="preserve"> Раздел 5.</w:t>
      </w:r>
      <w:r w:rsidRPr="007824D3">
        <w:t xml:space="preserve"> </w:t>
      </w:r>
      <w:r w:rsidRPr="00861126">
        <w:rPr>
          <w:b/>
        </w:rPr>
        <w:t>Набираемся житейской мудрости.</w:t>
      </w:r>
      <w:r w:rsidR="00861126">
        <w:rPr>
          <w:b/>
        </w:rPr>
        <w:t>(</w:t>
      </w:r>
      <w:r w:rsidRPr="00861126">
        <w:rPr>
          <w:b/>
        </w:rPr>
        <w:t>1 час</w:t>
      </w:r>
      <w:r w:rsidR="00861126">
        <w:rPr>
          <w:b/>
        </w:rPr>
        <w:t>)</w:t>
      </w:r>
    </w:p>
    <w:p w:rsidR="007824D3" w:rsidRPr="007824D3" w:rsidRDefault="007824D3" w:rsidP="007824D3">
      <w:r w:rsidRPr="007824D3">
        <w:t>Рассказ, стихотворение, басня – общее представление о жанре, особенностях построения и выразительных средствах. Композиционные особенности басни. И.Крылов. Басни Устное сочинение как продолжение прочитанного произведения, отдельных его сюжетных линий, короткий рассказ по рисункам либо на заданную тему. «Музейный Дом. Выставка рисунков»</w:t>
      </w:r>
    </w:p>
    <w:p w:rsidR="007824D3" w:rsidRPr="00861126" w:rsidRDefault="007824D3" w:rsidP="007824D3">
      <w:pPr>
        <w:rPr>
          <w:b/>
        </w:rPr>
      </w:pPr>
      <w:r w:rsidRPr="007824D3">
        <w:t xml:space="preserve">  </w:t>
      </w:r>
      <w:r w:rsidRPr="007824D3">
        <w:rPr>
          <w:b/>
        </w:rPr>
        <w:t>Раздел 6</w:t>
      </w:r>
      <w:r w:rsidRPr="007824D3">
        <w:t xml:space="preserve">. </w:t>
      </w:r>
      <w:r w:rsidRPr="00861126">
        <w:rPr>
          <w:b/>
        </w:rPr>
        <w:t>Продолжаем разгадывать секреты смешного.</w:t>
      </w:r>
      <w:r w:rsidR="00861126">
        <w:rPr>
          <w:b/>
        </w:rPr>
        <w:t>(3</w:t>
      </w:r>
      <w:r w:rsidRPr="00861126">
        <w:rPr>
          <w:b/>
        </w:rPr>
        <w:t xml:space="preserve"> часа</w:t>
      </w:r>
      <w:r w:rsidR="00861126">
        <w:rPr>
          <w:b/>
        </w:rPr>
        <w:t>)</w:t>
      </w:r>
    </w:p>
    <w:p w:rsidR="007824D3" w:rsidRPr="007824D3" w:rsidRDefault="007824D3" w:rsidP="007824D3">
      <w:r w:rsidRPr="007824D3">
        <w:t xml:space="preserve">Основные темы детского чтения: юмористические произведения. Н.Носов «Мишкина каша» Самостоятельное построение плана собственного высказывания. Разные аспекты </w:t>
      </w:r>
      <w:proofErr w:type="gramStart"/>
      <w:r w:rsidRPr="007824D3">
        <w:t>смешного</w:t>
      </w:r>
      <w:proofErr w:type="gramEnd"/>
      <w:r w:rsidRPr="007824D3">
        <w:t xml:space="preserve">. </w:t>
      </w:r>
      <w:proofErr w:type="spellStart"/>
      <w:r w:rsidRPr="007824D3">
        <w:t>М.Вайсман</w:t>
      </w:r>
      <w:proofErr w:type="spellEnd"/>
      <w:r w:rsidRPr="007824D3">
        <w:t xml:space="preserve"> «</w:t>
      </w:r>
      <w:proofErr w:type="spellStart"/>
      <w:r w:rsidRPr="007824D3">
        <w:t>Приставочка</w:t>
      </w:r>
      <w:proofErr w:type="spellEnd"/>
      <w:r w:rsidRPr="007824D3">
        <w:t xml:space="preserve"> моя </w:t>
      </w:r>
      <w:proofErr w:type="spellStart"/>
      <w:r w:rsidRPr="007824D3">
        <w:t>любименькая</w:t>
      </w:r>
      <w:proofErr w:type="spellEnd"/>
      <w:r w:rsidRPr="007824D3">
        <w:t xml:space="preserve">» </w:t>
      </w:r>
    </w:p>
    <w:p w:rsidR="007824D3" w:rsidRPr="00861126" w:rsidRDefault="007824D3" w:rsidP="007824D3">
      <w:pPr>
        <w:rPr>
          <w:b/>
        </w:rPr>
      </w:pPr>
      <w:r w:rsidRPr="007824D3">
        <w:rPr>
          <w:b/>
        </w:rPr>
        <w:t>Раздел 7</w:t>
      </w:r>
      <w:r w:rsidRPr="007824D3">
        <w:t xml:space="preserve">. </w:t>
      </w:r>
      <w:r w:rsidRPr="00861126">
        <w:rPr>
          <w:b/>
        </w:rPr>
        <w:t>Пытаемся выяснить, как рождается герой.</w:t>
      </w:r>
      <w:r w:rsidR="00861126">
        <w:rPr>
          <w:b/>
        </w:rPr>
        <w:t>(3</w:t>
      </w:r>
      <w:r w:rsidRPr="00861126">
        <w:rPr>
          <w:b/>
        </w:rPr>
        <w:t xml:space="preserve"> часа</w:t>
      </w:r>
      <w:r w:rsidR="00861126">
        <w:rPr>
          <w:b/>
        </w:rPr>
        <w:t>)</w:t>
      </w:r>
    </w:p>
    <w:p w:rsidR="007824D3" w:rsidRPr="007824D3" w:rsidRDefault="007824D3" w:rsidP="007824D3">
      <w:r w:rsidRPr="007824D3">
        <w:t xml:space="preserve">Подробный пересказ текста: определение главной мысли фрагмента, выделение опорных или ключевых слов, </w:t>
      </w:r>
      <w:proofErr w:type="spellStart"/>
      <w:r w:rsidRPr="007824D3">
        <w:t>озаглавливание</w:t>
      </w:r>
      <w:proofErr w:type="spellEnd"/>
      <w:r w:rsidRPr="007824D3">
        <w:t xml:space="preserve">, подробный пересказ эпизода. С.Махотин «Самый маленький».  Интерпретация текста литературного произведения в творческой деятельности учащихся: чтение по ролям. А.С.Пушкин «Сказка о царе </w:t>
      </w:r>
      <w:proofErr w:type="spellStart"/>
      <w:r w:rsidRPr="007824D3">
        <w:t>Салтане</w:t>
      </w:r>
      <w:proofErr w:type="spellEnd"/>
      <w:r w:rsidRPr="007824D3">
        <w:t>…»</w:t>
      </w:r>
      <w:r w:rsidR="00861126">
        <w:t xml:space="preserve">. </w:t>
      </w:r>
      <w:r w:rsidRPr="007824D3">
        <w:t>Ориентировка в литературных понятиях: герой произведения: его портрет, речь, поступки, мысли. Характеристика героя. Ю.Коваль «Под соснами» Понимание нравственного содержания прочитанного, осознание мотивации поведения героев, анализ поступков героев с точки зрения норм морали. К.Паустовский «Стальное колечко» Осознание понятия «Родина», представления о проявлении любви к Родине в литературе и репродукциях картин (на примере народов России). «Музейный Дом. Выставка рисунков.</w:t>
      </w:r>
    </w:p>
    <w:p w:rsidR="007824D3" w:rsidRDefault="007824D3" w:rsidP="007824D3">
      <w:pPr>
        <w:tabs>
          <w:tab w:val="left" w:pos="11057"/>
        </w:tabs>
        <w:ind w:left="360"/>
        <w:jc w:val="both"/>
      </w:pPr>
    </w:p>
    <w:p w:rsidR="007824D3" w:rsidRDefault="007824D3" w:rsidP="007824D3">
      <w:pPr>
        <w:tabs>
          <w:tab w:val="left" w:pos="11057"/>
        </w:tabs>
        <w:ind w:left="360"/>
        <w:jc w:val="both"/>
      </w:pPr>
    </w:p>
    <w:p w:rsidR="004D6095" w:rsidRDefault="004D6095" w:rsidP="005552F5">
      <w:pPr>
        <w:rPr>
          <w:b/>
          <w:sz w:val="28"/>
          <w:szCs w:val="28"/>
        </w:rPr>
      </w:pPr>
    </w:p>
    <w:p w:rsidR="00827B8B" w:rsidRDefault="00827B8B" w:rsidP="00827B8B">
      <w:pPr>
        <w:jc w:val="center"/>
        <w:rPr>
          <w:b/>
          <w:sz w:val="36"/>
          <w:szCs w:val="36"/>
        </w:rPr>
      </w:pPr>
      <w:r w:rsidRPr="008F30AD">
        <w:rPr>
          <w:b/>
          <w:sz w:val="28"/>
          <w:szCs w:val="28"/>
        </w:rPr>
        <w:t>3</w:t>
      </w:r>
      <w:r w:rsidRPr="00F82F66">
        <w:rPr>
          <w:b/>
          <w:sz w:val="28"/>
          <w:szCs w:val="28"/>
        </w:rPr>
        <w:t>. Тематическое планирование</w:t>
      </w:r>
    </w:p>
    <w:p w:rsidR="007824D3" w:rsidRDefault="007824D3" w:rsidP="007824D3">
      <w:pPr>
        <w:pStyle w:val="2"/>
        <w:tabs>
          <w:tab w:val="left" w:pos="8640"/>
        </w:tabs>
        <w:spacing w:after="0" w:line="240" w:lineRule="auto"/>
        <w:ind w:left="0"/>
        <w:jc w:val="center"/>
        <w:rPr>
          <w:b/>
        </w:rPr>
      </w:pPr>
      <w:r>
        <w:rPr>
          <w:b/>
        </w:rPr>
        <w:t>КАЛЕНДАРНО-ТЕМАТ</w:t>
      </w:r>
      <w:r w:rsidRPr="005170C6">
        <w:rPr>
          <w:b/>
        </w:rPr>
        <w:t>ЧЕСКОЕ ПЛАНИРОВАНИЕ</w:t>
      </w:r>
    </w:p>
    <w:p w:rsidR="007824D3" w:rsidRPr="005170C6" w:rsidRDefault="007824D3" w:rsidP="007824D3">
      <w:pPr>
        <w:pStyle w:val="2"/>
        <w:tabs>
          <w:tab w:val="left" w:pos="8640"/>
        </w:tabs>
        <w:spacing w:after="0" w:line="240" w:lineRule="auto"/>
        <w:ind w:left="0"/>
        <w:jc w:val="center"/>
        <w:rPr>
          <w:b/>
        </w:rPr>
      </w:pPr>
      <w:r>
        <w:rPr>
          <w:b/>
        </w:rPr>
        <w:t>(</w:t>
      </w:r>
      <w:r w:rsidRPr="000C6E12">
        <w:t>«</w:t>
      </w:r>
      <w:r>
        <w:t>Л</w:t>
      </w:r>
      <w:r w:rsidRPr="0044701D">
        <w:t>итературно</w:t>
      </w:r>
      <w:r>
        <w:t>е</w:t>
      </w:r>
      <w:r w:rsidRPr="0044701D">
        <w:t xml:space="preserve"> чтени</w:t>
      </w:r>
      <w:r>
        <w:t>е</w:t>
      </w:r>
      <w:r w:rsidRPr="0044701D">
        <w:t xml:space="preserve"> на родном языке</w:t>
      </w:r>
      <w:r>
        <w:t>»</w:t>
      </w:r>
      <w:r>
        <w:rPr>
          <w:b/>
        </w:rPr>
        <w:t>)</w:t>
      </w:r>
    </w:p>
    <w:tbl>
      <w:tblPr>
        <w:tblStyle w:val="a9"/>
        <w:tblW w:w="5000" w:type="pct"/>
        <w:tblLayout w:type="fixed"/>
        <w:tblLook w:val="04A0"/>
      </w:tblPr>
      <w:tblGrid>
        <w:gridCol w:w="798"/>
        <w:gridCol w:w="4271"/>
        <w:gridCol w:w="2410"/>
        <w:gridCol w:w="1560"/>
        <w:gridCol w:w="1643"/>
      </w:tblGrid>
      <w:tr w:rsidR="005A055B" w:rsidRPr="0089198E" w:rsidTr="005A055B">
        <w:trPr>
          <w:trHeight w:val="560"/>
        </w:trPr>
        <w:tc>
          <w:tcPr>
            <w:tcW w:w="374" w:type="pct"/>
          </w:tcPr>
          <w:p w:rsidR="007824D3" w:rsidRDefault="007824D3" w:rsidP="001220C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  <w:p w:rsidR="007824D3" w:rsidRDefault="007824D3" w:rsidP="001220C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урока</w:t>
            </w:r>
          </w:p>
        </w:tc>
        <w:tc>
          <w:tcPr>
            <w:tcW w:w="1999" w:type="pct"/>
          </w:tcPr>
          <w:p w:rsidR="007824D3" w:rsidRPr="0089198E" w:rsidRDefault="007824D3" w:rsidP="001220C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Тема урока</w:t>
            </w:r>
          </w:p>
        </w:tc>
        <w:tc>
          <w:tcPr>
            <w:tcW w:w="1128" w:type="pct"/>
          </w:tcPr>
          <w:p w:rsidR="007824D3" w:rsidRDefault="007824D3" w:rsidP="001220C7">
            <w:pPr>
              <w:jc w:val="center"/>
              <w:rPr>
                <w:b/>
              </w:rPr>
            </w:pPr>
            <w:r>
              <w:rPr>
                <w:b/>
              </w:rPr>
              <w:t>Форма организации урока</w:t>
            </w:r>
          </w:p>
        </w:tc>
        <w:tc>
          <w:tcPr>
            <w:tcW w:w="730" w:type="pct"/>
          </w:tcPr>
          <w:p w:rsidR="007824D3" w:rsidRDefault="007824D3" w:rsidP="001220C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Дата по плану</w:t>
            </w:r>
          </w:p>
        </w:tc>
        <w:tc>
          <w:tcPr>
            <w:tcW w:w="769" w:type="pct"/>
          </w:tcPr>
          <w:p w:rsidR="007824D3" w:rsidRDefault="005A055B" w:rsidP="001220C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Корректировка</w:t>
            </w:r>
          </w:p>
        </w:tc>
      </w:tr>
      <w:tr w:rsidR="005A055B" w:rsidRPr="0089198E" w:rsidTr="005A055B">
        <w:trPr>
          <w:trHeight w:val="560"/>
        </w:trPr>
        <w:tc>
          <w:tcPr>
            <w:tcW w:w="5000" w:type="pct"/>
            <w:gridSpan w:val="5"/>
          </w:tcPr>
          <w:p w:rsidR="005A055B" w:rsidRDefault="005A055B" w:rsidP="005A055B">
            <w:pPr>
              <w:rPr>
                <w:b/>
              </w:rPr>
            </w:pPr>
            <w:r>
              <w:t xml:space="preserve">                                                       </w:t>
            </w:r>
            <w:r w:rsidRPr="005A055B">
              <w:rPr>
                <w:b/>
              </w:rPr>
              <w:t xml:space="preserve">Учимся </w:t>
            </w:r>
            <w:proofErr w:type="gramStart"/>
            <w:r w:rsidRPr="005A055B">
              <w:rPr>
                <w:b/>
              </w:rPr>
              <w:t>наблюдать</w:t>
            </w:r>
            <w:proofErr w:type="gramEnd"/>
            <w:r w:rsidRPr="005A055B">
              <w:rPr>
                <w:b/>
              </w:rPr>
              <w:t xml:space="preserve"> и копим впечатления.3 часа</w:t>
            </w:r>
          </w:p>
          <w:p w:rsidR="00F92B81" w:rsidRDefault="00F92B81" w:rsidP="00F92B81">
            <w:pPr>
              <w:rPr>
                <w:b/>
                <w:szCs w:val="24"/>
              </w:rPr>
            </w:pPr>
            <w:r w:rsidRPr="004A13DE">
              <w:rPr>
                <w:b/>
                <w:szCs w:val="24"/>
              </w:rPr>
              <w:t xml:space="preserve">Планируемые результаты: </w:t>
            </w:r>
          </w:p>
          <w:p w:rsidR="00AD4328" w:rsidRPr="00AF5039" w:rsidRDefault="00F92B81" w:rsidP="00AD43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151F">
              <w:rPr>
                <w:b/>
                <w:i/>
                <w:sz w:val="22"/>
              </w:rPr>
              <w:t>Предметные  результаты</w:t>
            </w:r>
            <w:r w:rsidRPr="00A4151F">
              <w:rPr>
                <w:sz w:val="22"/>
              </w:rPr>
              <w:t>:</w:t>
            </w:r>
            <w:r w:rsidRPr="00A4151F">
              <w:rPr>
                <w:i/>
                <w:iCs/>
                <w:sz w:val="22"/>
              </w:rPr>
              <w:t xml:space="preserve"> </w:t>
            </w:r>
            <w:r w:rsidR="00AD4328" w:rsidRPr="00AF5039">
              <w:rPr>
                <w:b/>
                <w:bCs/>
                <w:color w:val="000000"/>
                <w:sz w:val="20"/>
                <w:szCs w:val="20"/>
              </w:rPr>
              <w:t>Учащиеся научатся:</w:t>
            </w:r>
          </w:p>
          <w:p w:rsidR="00AD4328" w:rsidRPr="00AF5039" w:rsidRDefault="00861126" w:rsidP="00AD43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находить в тексте пр</w:t>
            </w:r>
            <w:r w:rsidR="00AD4328" w:rsidRPr="00AF5039">
              <w:rPr>
                <w:color w:val="000000"/>
                <w:sz w:val="20"/>
                <w:szCs w:val="20"/>
              </w:rPr>
              <w:t>имеры художественной выразитель</w:t>
            </w:r>
            <w:r w:rsidR="00AD4328" w:rsidRPr="00AF5039">
              <w:rPr>
                <w:color w:val="000000"/>
                <w:sz w:val="20"/>
                <w:szCs w:val="20"/>
              </w:rPr>
              <w:softHyphen/>
              <w:t>ности (олицетворение);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lastRenderedPageBreak/>
              <w:t>- работать с картиной;</w:t>
            </w:r>
          </w:p>
          <w:p w:rsidR="00AD4328" w:rsidRDefault="00F92B81" w:rsidP="00AD4328">
            <w:proofErr w:type="spellStart"/>
            <w:r w:rsidRPr="00A4151F">
              <w:rPr>
                <w:b/>
                <w:i/>
                <w:sz w:val="22"/>
              </w:rPr>
              <w:t>Метапредметные</w:t>
            </w:r>
            <w:proofErr w:type="spellEnd"/>
            <w:r w:rsidRPr="00A4151F">
              <w:rPr>
                <w:b/>
                <w:i/>
                <w:sz w:val="22"/>
              </w:rPr>
              <w:t xml:space="preserve"> результаты:</w:t>
            </w:r>
            <w:r w:rsidR="004D2C83">
              <w:t xml:space="preserve"> </w:t>
            </w:r>
          </w:p>
          <w:p w:rsidR="00AD4328" w:rsidRPr="00AF5039" w:rsidRDefault="00AD4328" w:rsidP="00AD43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принимать и сохранять учебную задачу;</w:t>
            </w:r>
          </w:p>
          <w:p w:rsidR="00AD4328" w:rsidRPr="00AF5039" w:rsidRDefault="00AD4328" w:rsidP="00AD43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учитывать выделенные учителем ориентиры действия в новом учебном материале в сотрудничестве с учителем.</w:t>
            </w:r>
          </w:p>
          <w:p w:rsidR="00AD4328" w:rsidRPr="00AF5039" w:rsidRDefault="00AD4328" w:rsidP="00AD43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</w:p>
          <w:p w:rsidR="00AD4328" w:rsidRPr="00AF5039" w:rsidRDefault="00AD4328" w:rsidP="00AD43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свободно ориентироваться в корпусе учебных словарей, бы</w:t>
            </w:r>
            <w:r w:rsidRPr="00AF5039">
              <w:rPr>
                <w:color w:val="000000"/>
                <w:sz w:val="20"/>
                <w:szCs w:val="20"/>
              </w:rPr>
              <w:softHyphen/>
              <w:t>стро находить нужную словарную статью;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proofErr w:type="gramStart"/>
            <w:r w:rsidRPr="00AF5039">
              <w:rPr>
                <w:color w:val="000000"/>
                <w:sz w:val="20"/>
                <w:szCs w:val="20"/>
              </w:rPr>
              <w:t>- работать с несколькими источниками информации (учебной книгой, тетрадью для самостоятельной работы и хрестомати</w:t>
            </w:r>
            <w:r w:rsidRPr="00AF5039">
              <w:rPr>
                <w:color w:val="000000"/>
                <w:sz w:val="20"/>
                <w:szCs w:val="20"/>
              </w:rPr>
              <w:softHyphen/>
              <w:t>ей; учебной книгой и учебными словарями;  текстами и иллюстрациями к текстам.</w:t>
            </w:r>
            <w:proofErr w:type="gramEnd"/>
          </w:p>
          <w:p w:rsidR="00AD4328" w:rsidRPr="00AF5039" w:rsidRDefault="00AD4328" w:rsidP="00AD43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</w:p>
          <w:p w:rsidR="00F92B81" w:rsidRDefault="00AD4328" w:rsidP="00AD43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работать с соседом по парте; понимать основание разницы между двумя заявленными точ</w:t>
            </w:r>
            <w:r w:rsidRPr="00AF5039">
              <w:rPr>
                <w:color w:val="000000"/>
                <w:sz w:val="20"/>
                <w:szCs w:val="20"/>
              </w:rPr>
              <w:softHyphen/>
              <w:t>ками зрения, двумя позициями и мотивированно присоеди</w:t>
            </w:r>
            <w:r w:rsidRPr="00AF5039">
              <w:rPr>
                <w:color w:val="000000"/>
                <w:sz w:val="20"/>
                <w:szCs w:val="20"/>
              </w:rPr>
              <w:softHyphen/>
              <w:t>няться к одной из них или пробовать высказывать собствен</w:t>
            </w:r>
            <w:r w:rsidRPr="00AF5039">
              <w:rPr>
                <w:color w:val="000000"/>
                <w:sz w:val="20"/>
                <w:szCs w:val="20"/>
              </w:rPr>
              <w:softHyphen/>
              <w:t>ную точку зрения.</w:t>
            </w:r>
            <w:r w:rsidRPr="00AF5039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AD4328" w:rsidRPr="00AF5039" w:rsidRDefault="00AD4328" w:rsidP="00AD43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b/>
                <w:bCs/>
                <w:color w:val="000000"/>
                <w:sz w:val="20"/>
                <w:szCs w:val="20"/>
              </w:rPr>
              <w:t>Личностные:</w:t>
            </w:r>
          </w:p>
          <w:p w:rsidR="00AD4328" w:rsidRPr="005A055B" w:rsidRDefault="00AD4328" w:rsidP="00AD4328">
            <w:pPr>
              <w:rPr>
                <w:b/>
              </w:rPr>
            </w:pPr>
            <w:r w:rsidRPr="00AF5039">
              <w:rPr>
                <w:color w:val="000000"/>
                <w:sz w:val="20"/>
                <w:szCs w:val="20"/>
              </w:rPr>
              <w:t>- учебно-познавательный интерес к новому учебному материалу и способам решения новой задачи</w:t>
            </w:r>
          </w:p>
          <w:p w:rsidR="005A055B" w:rsidRDefault="005A055B" w:rsidP="001220C7">
            <w:pPr>
              <w:jc w:val="center"/>
              <w:rPr>
                <w:b/>
              </w:rPr>
            </w:pPr>
          </w:p>
        </w:tc>
      </w:tr>
      <w:tr w:rsidR="005A055B" w:rsidRPr="0089198E" w:rsidTr="005A055B">
        <w:tc>
          <w:tcPr>
            <w:tcW w:w="374" w:type="pct"/>
          </w:tcPr>
          <w:p w:rsidR="007824D3" w:rsidRPr="004A1D9F" w:rsidRDefault="007824D3" w:rsidP="007824D3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9" w:type="pct"/>
          </w:tcPr>
          <w:p w:rsidR="007824D3" w:rsidRPr="0089198E" w:rsidRDefault="007824D3" w:rsidP="001220C7">
            <w:pPr>
              <w:rPr>
                <w:szCs w:val="24"/>
              </w:rPr>
            </w:pPr>
            <w:r w:rsidRPr="004A732C">
              <w:rPr>
                <w:szCs w:val="24"/>
              </w:rPr>
              <w:t>В.Берестов «Первый листопад», «Отражение»</w:t>
            </w:r>
          </w:p>
        </w:tc>
        <w:tc>
          <w:tcPr>
            <w:tcW w:w="1128" w:type="pct"/>
          </w:tcPr>
          <w:p w:rsidR="007824D3" w:rsidRPr="009D4EA7" w:rsidRDefault="009D4EA7" w:rsidP="001220C7">
            <w:pPr>
              <w:rPr>
                <w:rFonts w:eastAsia="Arial"/>
                <w:bCs/>
                <w:iCs/>
                <w:color w:val="000000"/>
                <w:lang w:bidi="ru-RU"/>
              </w:rPr>
            </w:pPr>
            <w:r>
              <w:rPr>
                <w:rFonts w:eastAsia="Arial"/>
                <w:bCs/>
                <w:iCs/>
                <w:color w:val="000000"/>
                <w:lang w:bidi="ru-RU"/>
              </w:rPr>
              <w:t>Урок открытия нового знания.</w:t>
            </w:r>
          </w:p>
        </w:tc>
        <w:tc>
          <w:tcPr>
            <w:tcW w:w="730" w:type="pct"/>
          </w:tcPr>
          <w:p w:rsidR="007824D3" w:rsidRPr="0089198E" w:rsidRDefault="007824D3" w:rsidP="001220C7">
            <w:pPr>
              <w:rPr>
                <w:rFonts w:eastAsia="Arial"/>
                <w:bCs/>
                <w:iCs/>
                <w:color w:val="000000"/>
                <w:szCs w:val="24"/>
                <w:lang w:bidi="ru-RU"/>
              </w:rPr>
            </w:pPr>
          </w:p>
        </w:tc>
        <w:tc>
          <w:tcPr>
            <w:tcW w:w="769" w:type="pct"/>
          </w:tcPr>
          <w:p w:rsidR="007824D3" w:rsidRPr="0089198E" w:rsidRDefault="007824D3" w:rsidP="001220C7">
            <w:pPr>
              <w:ind w:left="120"/>
              <w:rPr>
                <w:rFonts w:eastAsia="Arial"/>
                <w:bCs/>
                <w:iCs/>
                <w:color w:val="000000"/>
                <w:szCs w:val="24"/>
                <w:lang w:bidi="ru-RU"/>
              </w:rPr>
            </w:pPr>
          </w:p>
        </w:tc>
      </w:tr>
      <w:tr w:rsidR="005A055B" w:rsidRPr="0089198E" w:rsidTr="005A055B">
        <w:tc>
          <w:tcPr>
            <w:tcW w:w="374" w:type="pct"/>
          </w:tcPr>
          <w:p w:rsidR="007824D3" w:rsidRPr="004A1D9F" w:rsidRDefault="007824D3" w:rsidP="007824D3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9" w:type="pct"/>
          </w:tcPr>
          <w:p w:rsidR="007824D3" w:rsidRPr="0089198E" w:rsidRDefault="007824D3" w:rsidP="001220C7">
            <w:pPr>
              <w:rPr>
                <w:szCs w:val="24"/>
              </w:rPr>
            </w:pPr>
            <w:r w:rsidRPr="004A732C">
              <w:rPr>
                <w:szCs w:val="24"/>
              </w:rPr>
              <w:t>В.Лунин «Идем в лучах зари», «Ливень»</w:t>
            </w:r>
          </w:p>
        </w:tc>
        <w:tc>
          <w:tcPr>
            <w:tcW w:w="1128" w:type="pct"/>
          </w:tcPr>
          <w:p w:rsidR="007824D3" w:rsidRDefault="009D4EA7" w:rsidP="001220C7">
            <w:pPr>
              <w:rPr>
                <w:rFonts w:eastAsia="Arial"/>
                <w:bCs/>
                <w:color w:val="000000"/>
                <w:lang w:bidi="ru-RU"/>
              </w:rPr>
            </w:pPr>
            <w:r>
              <w:rPr>
                <w:rFonts w:eastAsia="Arial"/>
                <w:bCs/>
                <w:iCs/>
                <w:color w:val="000000"/>
                <w:lang w:bidi="ru-RU"/>
              </w:rPr>
              <w:t>Урок открытия нового знания.</w:t>
            </w:r>
          </w:p>
        </w:tc>
        <w:tc>
          <w:tcPr>
            <w:tcW w:w="730" w:type="pct"/>
          </w:tcPr>
          <w:p w:rsidR="007824D3" w:rsidRPr="0089198E" w:rsidRDefault="007824D3" w:rsidP="001220C7">
            <w:pPr>
              <w:rPr>
                <w:rFonts w:eastAsia="Arial"/>
                <w:bCs/>
                <w:color w:val="000000"/>
                <w:szCs w:val="24"/>
                <w:lang w:bidi="ru-RU"/>
              </w:rPr>
            </w:pPr>
          </w:p>
        </w:tc>
        <w:tc>
          <w:tcPr>
            <w:tcW w:w="769" w:type="pct"/>
          </w:tcPr>
          <w:p w:rsidR="007824D3" w:rsidRPr="0089198E" w:rsidRDefault="007824D3" w:rsidP="001220C7">
            <w:pPr>
              <w:ind w:left="120"/>
              <w:rPr>
                <w:rFonts w:eastAsia="Arial"/>
                <w:bCs/>
                <w:color w:val="000000"/>
                <w:szCs w:val="24"/>
                <w:lang w:bidi="ru-RU"/>
              </w:rPr>
            </w:pPr>
          </w:p>
        </w:tc>
      </w:tr>
      <w:tr w:rsidR="005A055B" w:rsidRPr="0089198E" w:rsidTr="005A055B">
        <w:tc>
          <w:tcPr>
            <w:tcW w:w="374" w:type="pct"/>
          </w:tcPr>
          <w:p w:rsidR="007824D3" w:rsidRPr="004A1D9F" w:rsidRDefault="007824D3" w:rsidP="007824D3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9" w:type="pct"/>
          </w:tcPr>
          <w:p w:rsidR="007824D3" w:rsidRPr="0089198E" w:rsidRDefault="007824D3" w:rsidP="001220C7">
            <w:pPr>
              <w:rPr>
                <w:szCs w:val="24"/>
              </w:rPr>
            </w:pPr>
            <w:r w:rsidRPr="004A732C">
              <w:rPr>
                <w:szCs w:val="24"/>
              </w:rPr>
              <w:t xml:space="preserve">А.Иванов «Как </w:t>
            </w:r>
            <w:proofErr w:type="spellStart"/>
            <w:r w:rsidRPr="004A732C">
              <w:rPr>
                <w:szCs w:val="24"/>
              </w:rPr>
              <w:t>Хома</w:t>
            </w:r>
            <w:proofErr w:type="spellEnd"/>
            <w:r w:rsidRPr="004A732C">
              <w:rPr>
                <w:szCs w:val="24"/>
              </w:rPr>
              <w:t xml:space="preserve"> картины собирал». «Муз</w:t>
            </w:r>
            <w:r>
              <w:rPr>
                <w:szCs w:val="24"/>
              </w:rPr>
              <w:t xml:space="preserve">ейный Дом. Выставка рисунков»  </w:t>
            </w:r>
          </w:p>
        </w:tc>
        <w:tc>
          <w:tcPr>
            <w:tcW w:w="1128" w:type="pct"/>
          </w:tcPr>
          <w:p w:rsidR="007824D3" w:rsidRDefault="009D4EA7" w:rsidP="001220C7">
            <w:r>
              <w:rPr>
                <w:rFonts w:eastAsia="Arial"/>
                <w:bCs/>
                <w:iCs/>
                <w:color w:val="000000"/>
                <w:lang w:bidi="ru-RU"/>
              </w:rPr>
              <w:t>Урок открытия нового знания.</w:t>
            </w:r>
          </w:p>
        </w:tc>
        <w:tc>
          <w:tcPr>
            <w:tcW w:w="730" w:type="pct"/>
          </w:tcPr>
          <w:p w:rsidR="007824D3" w:rsidRPr="0089198E" w:rsidRDefault="007824D3" w:rsidP="001220C7">
            <w:pPr>
              <w:rPr>
                <w:szCs w:val="24"/>
              </w:rPr>
            </w:pPr>
          </w:p>
        </w:tc>
        <w:tc>
          <w:tcPr>
            <w:tcW w:w="769" w:type="pct"/>
          </w:tcPr>
          <w:p w:rsidR="007824D3" w:rsidRPr="0089198E" w:rsidRDefault="007824D3" w:rsidP="001220C7">
            <w:pPr>
              <w:rPr>
                <w:szCs w:val="24"/>
              </w:rPr>
            </w:pPr>
          </w:p>
        </w:tc>
      </w:tr>
      <w:tr w:rsidR="00FC3E8D" w:rsidRPr="0089198E" w:rsidTr="00FC3E8D">
        <w:tc>
          <w:tcPr>
            <w:tcW w:w="5000" w:type="pct"/>
            <w:gridSpan w:val="5"/>
          </w:tcPr>
          <w:p w:rsidR="00FC3E8D" w:rsidRDefault="00FC3E8D" w:rsidP="001220C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Тема 2 «</w:t>
            </w:r>
            <w:r w:rsidRPr="004A732C">
              <w:rPr>
                <w:b/>
                <w:szCs w:val="24"/>
              </w:rPr>
              <w:t>Постигаем секреты сравнения, сказки народов России</w:t>
            </w:r>
            <w:r>
              <w:rPr>
                <w:b/>
                <w:szCs w:val="24"/>
              </w:rPr>
              <w:t>» 1 час</w:t>
            </w:r>
          </w:p>
          <w:p w:rsidR="00F92B81" w:rsidRDefault="00F92B81" w:rsidP="00F92B81">
            <w:pPr>
              <w:rPr>
                <w:b/>
                <w:szCs w:val="24"/>
              </w:rPr>
            </w:pPr>
            <w:r w:rsidRPr="004A13DE">
              <w:rPr>
                <w:b/>
                <w:szCs w:val="24"/>
              </w:rPr>
              <w:t xml:space="preserve">Планируемые результаты: </w:t>
            </w:r>
          </w:p>
          <w:p w:rsidR="004D2C83" w:rsidRPr="00AF5039" w:rsidRDefault="00F92B81" w:rsidP="004D2C8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151F">
              <w:rPr>
                <w:b/>
                <w:i/>
                <w:sz w:val="22"/>
              </w:rPr>
              <w:t>Предметные  результаты</w:t>
            </w:r>
            <w:r w:rsidRPr="00A4151F">
              <w:rPr>
                <w:sz w:val="22"/>
              </w:rPr>
              <w:t>:</w:t>
            </w:r>
            <w:r w:rsidRPr="00A4151F">
              <w:rPr>
                <w:i/>
                <w:iCs/>
                <w:sz w:val="22"/>
              </w:rPr>
              <w:t xml:space="preserve"> </w:t>
            </w:r>
            <w:r w:rsidR="004D2C83" w:rsidRPr="00AF5039">
              <w:rPr>
                <w:b/>
                <w:bCs/>
                <w:color w:val="000000"/>
                <w:sz w:val="20"/>
                <w:szCs w:val="20"/>
              </w:rPr>
              <w:t>Учащиеся научатся:</w:t>
            </w:r>
          </w:p>
          <w:p w:rsidR="004D2C83" w:rsidRPr="00AF5039" w:rsidRDefault="004D2C83" w:rsidP="004D2C83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находить в тексте сравнения;</w:t>
            </w:r>
          </w:p>
          <w:p w:rsidR="004D2C83" w:rsidRPr="00861126" w:rsidRDefault="004D2C83" w:rsidP="00861126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составлять предложения, используя приём сравнения.</w:t>
            </w:r>
          </w:p>
          <w:p w:rsidR="00F92B81" w:rsidRPr="00A4151F" w:rsidRDefault="00F92B81" w:rsidP="00F92B8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proofErr w:type="spellStart"/>
            <w:r w:rsidRPr="00A4151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Метапредметные</w:t>
            </w:r>
            <w:proofErr w:type="spellEnd"/>
            <w:r w:rsidRPr="00A4151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результаты:</w:t>
            </w:r>
          </w:p>
          <w:p w:rsidR="004D2C83" w:rsidRPr="00AF5039" w:rsidRDefault="004D2C83" w:rsidP="004D2C8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</w:p>
          <w:p w:rsidR="004D2C83" w:rsidRPr="00AF5039" w:rsidRDefault="004D2C83" w:rsidP="004D2C83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принимать и сохранять учебную задачу;</w:t>
            </w:r>
          </w:p>
          <w:p w:rsidR="004D2C83" w:rsidRPr="00AF5039" w:rsidRDefault="004D2C83" w:rsidP="004D2C83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учитывать выделенные учителем ориентиры действия в новом учебном материале в сотрудничестве с учителем.</w:t>
            </w:r>
          </w:p>
          <w:p w:rsidR="004D2C83" w:rsidRPr="00AF5039" w:rsidRDefault="004D2C83" w:rsidP="004D2C8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</w:p>
          <w:p w:rsidR="004D2C83" w:rsidRPr="00AF5039" w:rsidRDefault="004D2C83" w:rsidP="004D2C83">
            <w:pPr>
              <w:rPr>
                <w:color w:val="000000"/>
                <w:sz w:val="20"/>
                <w:szCs w:val="20"/>
              </w:rPr>
            </w:pPr>
            <w:proofErr w:type="gramStart"/>
            <w:r w:rsidRPr="00AF5039">
              <w:rPr>
                <w:color w:val="000000"/>
                <w:sz w:val="20"/>
                <w:szCs w:val="20"/>
              </w:rPr>
              <w:t>- свободно ориентироваться в корпусе учебных словарей, бы</w:t>
            </w:r>
            <w:r w:rsidRPr="00AF5039">
              <w:rPr>
                <w:color w:val="000000"/>
                <w:sz w:val="20"/>
                <w:szCs w:val="20"/>
              </w:rPr>
              <w:softHyphen/>
              <w:t>стро находить нужную словарную статью                                                       - работать с несколькими источниками информации (учебной книгой, тетрадью для самостоятельной работы и хрестомати</w:t>
            </w:r>
            <w:r w:rsidRPr="00AF5039">
              <w:rPr>
                <w:color w:val="000000"/>
                <w:sz w:val="20"/>
                <w:szCs w:val="20"/>
              </w:rPr>
              <w:softHyphen/>
              <w:t>ей; учебной книгой и учебными словарями;  текстами и иллюстрациями к текстам.</w:t>
            </w:r>
            <w:proofErr w:type="gramEnd"/>
          </w:p>
          <w:p w:rsidR="004D2C83" w:rsidRPr="00AF5039" w:rsidRDefault="004D2C83" w:rsidP="004D2C83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выделять информацию, задан</w:t>
            </w:r>
            <w:r w:rsidRPr="00AF5039">
              <w:rPr>
                <w:color w:val="000000"/>
                <w:sz w:val="20"/>
                <w:szCs w:val="20"/>
              </w:rPr>
              <w:softHyphen/>
              <w:t>ную аспектом рассмотрения, и удерживать заявленный аспект.</w:t>
            </w:r>
          </w:p>
          <w:p w:rsidR="004D2C83" w:rsidRPr="00AF5039" w:rsidRDefault="004D2C83" w:rsidP="004D2C83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</w:p>
          <w:p w:rsidR="004D2C83" w:rsidRPr="00AF5039" w:rsidRDefault="004D2C83" w:rsidP="004D2C83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находить в тексте подтверждение высказанным героями точ</w:t>
            </w:r>
            <w:r w:rsidRPr="00AF5039">
              <w:rPr>
                <w:color w:val="000000"/>
                <w:sz w:val="20"/>
                <w:szCs w:val="20"/>
              </w:rPr>
              <w:softHyphen/>
              <w:t>кам зрения;</w:t>
            </w:r>
          </w:p>
          <w:p w:rsidR="004D2C83" w:rsidRDefault="004D2C83" w:rsidP="004D2C83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5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работать с соседом по парте, в малой группе: распределять между собой работу и роли, выполнять свою часть работы и встраивать ее в общее рабочее поле.</w:t>
            </w:r>
          </w:p>
          <w:p w:rsidR="004D2C83" w:rsidRPr="00AF5039" w:rsidRDefault="00F92B81" w:rsidP="004D2C83">
            <w:pPr>
              <w:rPr>
                <w:color w:val="000000"/>
                <w:sz w:val="20"/>
                <w:szCs w:val="20"/>
              </w:rPr>
            </w:pPr>
            <w:r w:rsidRPr="00A4151F">
              <w:rPr>
                <w:b/>
                <w:i/>
                <w:sz w:val="22"/>
              </w:rPr>
              <w:t>Личностные результаты</w:t>
            </w:r>
            <w:proofErr w:type="gramStart"/>
            <w:r w:rsidRPr="00A4151F">
              <w:rPr>
                <w:color w:val="000000"/>
                <w:sz w:val="22"/>
              </w:rPr>
              <w:t>.</w:t>
            </w:r>
            <w:proofErr w:type="gramEnd"/>
            <w:r w:rsidRPr="00A4151F">
              <w:rPr>
                <w:color w:val="000000"/>
                <w:sz w:val="22"/>
              </w:rPr>
              <w:t xml:space="preserve"> </w:t>
            </w:r>
            <w:r w:rsidR="004D2C83" w:rsidRPr="00AF5039">
              <w:rPr>
                <w:color w:val="000000"/>
                <w:sz w:val="20"/>
                <w:szCs w:val="20"/>
              </w:rPr>
              <w:t xml:space="preserve">- </w:t>
            </w:r>
            <w:proofErr w:type="gramStart"/>
            <w:r w:rsidR="004D2C83" w:rsidRPr="00AF5039">
              <w:rPr>
                <w:color w:val="000000"/>
                <w:sz w:val="20"/>
                <w:szCs w:val="20"/>
              </w:rPr>
              <w:t>у</w:t>
            </w:r>
            <w:proofErr w:type="gramEnd"/>
            <w:r w:rsidR="004D2C83" w:rsidRPr="00AF5039">
              <w:rPr>
                <w:color w:val="000000"/>
                <w:sz w:val="20"/>
                <w:szCs w:val="20"/>
              </w:rPr>
              <w:t>чебно-познавательный интерес к новому учебному материалу и способам решения новой задачи.</w:t>
            </w:r>
          </w:p>
          <w:p w:rsidR="00F92B81" w:rsidRPr="0089198E" w:rsidRDefault="00F92B81" w:rsidP="004D2C83">
            <w:pPr>
              <w:pStyle w:val="ParagraphStyle"/>
              <w:spacing w:line="252" w:lineRule="auto"/>
            </w:pPr>
          </w:p>
        </w:tc>
      </w:tr>
      <w:tr w:rsidR="005A055B" w:rsidRPr="0089198E" w:rsidTr="005A055B">
        <w:trPr>
          <w:trHeight w:val="316"/>
        </w:trPr>
        <w:tc>
          <w:tcPr>
            <w:tcW w:w="374" w:type="pct"/>
          </w:tcPr>
          <w:p w:rsidR="007824D3" w:rsidRPr="004A1D9F" w:rsidRDefault="007824D3" w:rsidP="007824D3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9" w:type="pct"/>
          </w:tcPr>
          <w:p w:rsidR="007824D3" w:rsidRDefault="007824D3" w:rsidP="001220C7">
            <w:pPr>
              <w:rPr>
                <w:szCs w:val="24"/>
              </w:rPr>
            </w:pPr>
            <w:r w:rsidRPr="00D610BE">
              <w:rPr>
                <w:szCs w:val="24"/>
              </w:rPr>
              <w:t>Д</w:t>
            </w:r>
            <w:r>
              <w:rPr>
                <w:szCs w:val="24"/>
              </w:rPr>
              <w:t xml:space="preserve">. </w:t>
            </w:r>
            <w:r w:rsidRPr="00D610BE">
              <w:rPr>
                <w:szCs w:val="24"/>
              </w:rPr>
              <w:t>Дмитриев «Встреча»</w:t>
            </w:r>
          </w:p>
        </w:tc>
        <w:tc>
          <w:tcPr>
            <w:tcW w:w="1128" w:type="pct"/>
          </w:tcPr>
          <w:p w:rsidR="007824D3" w:rsidRDefault="009D4EA7" w:rsidP="001220C7">
            <w:r>
              <w:rPr>
                <w:rFonts w:eastAsia="Arial"/>
                <w:bCs/>
                <w:iCs/>
                <w:color w:val="000000"/>
                <w:lang w:bidi="ru-RU"/>
              </w:rPr>
              <w:t>Урок открытия нового знания.</w:t>
            </w:r>
          </w:p>
        </w:tc>
        <w:tc>
          <w:tcPr>
            <w:tcW w:w="730" w:type="pct"/>
          </w:tcPr>
          <w:p w:rsidR="007824D3" w:rsidRPr="0089198E" w:rsidRDefault="007824D3" w:rsidP="001220C7">
            <w:pPr>
              <w:rPr>
                <w:szCs w:val="24"/>
              </w:rPr>
            </w:pPr>
          </w:p>
        </w:tc>
        <w:tc>
          <w:tcPr>
            <w:tcW w:w="769" w:type="pct"/>
          </w:tcPr>
          <w:p w:rsidR="007824D3" w:rsidRPr="0089198E" w:rsidRDefault="007824D3" w:rsidP="001220C7">
            <w:pPr>
              <w:rPr>
                <w:szCs w:val="24"/>
              </w:rPr>
            </w:pPr>
          </w:p>
        </w:tc>
      </w:tr>
      <w:tr w:rsidR="00FC3E8D" w:rsidRPr="0089198E" w:rsidTr="00FC3E8D">
        <w:trPr>
          <w:trHeight w:val="316"/>
        </w:trPr>
        <w:tc>
          <w:tcPr>
            <w:tcW w:w="5000" w:type="pct"/>
            <w:gridSpan w:val="5"/>
          </w:tcPr>
          <w:p w:rsidR="00FC3E8D" w:rsidRDefault="00FC3E8D" w:rsidP="001220C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Тема 3 «</w:t>
            </w:r>
            <w:r w:rsidRPr="00D610BE">
              <w:rPr>
                <w:b/>
                <w:szCs w:val="24"/>
              </w:rPr>
              <w:t>Почему люди фантазируют</w:t>
            </w:r>
            <w:r>
              <w:rPr>
                <w:b/>
                <w:szCs w:val="24"/>
              </w:rPr>
              <w:t>?» 3 часа</w:t>
            </w:r>
          </w:p>
          <w:p w:rsidR="00F92B81" w:rsidRDefault="00F92B81" w:rsidP="00F92B81">
            <w:pPr>
              <w:rPr>
                <w:b/>
                <w:szCs w:val="24"/>
              </w:rPr>
            </w:pPr>
            <w:r w:rsidRPr="004A13DE">
              <w:rPr>
                <w:b/>
                <w:szCs w:val="24"/>
              </w:rPr>
              <w:t xml:space="preserve">Планируемые результаты: </w:t>
            </w:r>
          </w:p>
          <w:p w:rsidR="004D2C83" w:rsidRPr="00AF5039" w:rsidRDefault="00F92B81" w:rsidP="004D2C8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151F">
              <w:rPr>
                <w:b/>
                <w:i/>
                <w:sz w:val="22"/>
              </w:rPr>
              <w:t>Предметные  результаты</w:t>
            </w:r>
            <w:r w:rsidRPr="00A4151F">
              <w:rPr>
                <w:sz w:val="22"/>
              </w:rPr>
              <w:t>:</w:t>
            </w:r>
            <w:r w:rsidRPr="00A4151F">
              <w:rPr>
                <w:i/>
                <w:iCs/>
                <w:sz w:val="22"/>
              </w:rPr>
              <w:t xml:space="preserve"> </w:t>
            </w:r>
          </w:p>
          <w:p w:rsidR="004D2C83" w:rsidRDefault="004D2C83" w:rsidP="004D2C8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F5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доказывать на примере стихотворения, что в основе фантазии могут быть такие приёмы, как сравнение и олицетворение</w:t>
            </w:r>
          </w:p>
          <w:p w:rsidR="00F92B81" w:rsidRPr="00A4151F" w:rsidRDefault="00F92B81" w:rsidP="00F92B8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proofErr w:type="spellStart"/>
            <w:r w:rsidRPr="00A4151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Метапредметные</w:t>
            </w:r>
            <w:proofErr w:type="spellEnd"/>
            <w:r w:rsidRPr="00A4151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результаты:</w:t>
            </w:r>
          </w:p>
          <w:p w:rsidR="004D2C83" w:rsidRPr="00AF5039" w:rsidRDefault="004D2C83" w:rsidP="004D2C8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</w:p>
          <w:p w:rsidR="004D2C83" w:rsidRPr="00AF5039" w:rsidRDefault="004D2C83" w:rsidP="004D2C83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принимать и сохранять учебную задачу;</w:t>
            </w:r>
          </w:p>
          <w:p w:rsidR="004D2C83" w:rsidRPr="00AF5039" w:rsidRDefault="004D2C83" w:rsidP="004D2C83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планировать свои действия в соответствии с поставленной задачей и условиями её реализации;</w:t>
            </w:r>
          </w:p>
          <w:p w:rsidR="004D2C83" w:rsidRPr="00AF5039" w:rsidRDefault="004D2C83" w:rsidP="004D2C83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 xml:space="preserve">- осуществлять самоконтроль и </w:t>
            </w:r>
            <w:proofErr w:type="gramStart"/>
            <w:r w:rsidRPr="00AF5039">
              <w:rPr>
                <w:color w:val="000000"/>
                <w:sz w:val="20"/>
                <w:szCs w:val="20"/>
              </w:rPr>
              <w:t>контроль за</w:t>
            </w:r>
            <w:proofErr w:type="gramEnd"/>
            <w:r w:rsidRPr="00AF5039">
              <w:rPr>
                <w:color w:val="000000"/>
                <w:sz w:val="20"/>
                <w:szCs w:val="20"/>
              </w:rPr>
              <w:t xml:space="preserve"> ходом выполнения работы и полученного результата.</w:t>
            </w:r>
          </w:p>
          <w:p w:rsidR="004D2C83" w:rsidRPr="00AF5039" w:rsidRDefault="004D2C83" w:rsidP="004D2C8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</w:p>
          <w:p w:rsidR="004D2C83" w:rsidRPr="00AF5039" w:rsidRDefault="004D2C83" w:rsidP="004D2C83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строить сообщения в устной и письменной форме;</w:t>
            </w:r>
          </w:p>
          <w:p w:rsidR="004D2C83" w:rsidRPr="00AF5039" w:rsidRDefault="004D2C83" w:rsidP="004D2C83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работать с текстом: выделять в нем тему и основную мысль (идею, переживание), разные жизненные позиции (точки зре</w:t>
            </w:r>
            <w:r w:rsidRPr="00AF5039">
              <w:rPr>
                <w:color w:val="000000"/>
                <w:sz w:val="20"/>
                <w:szCs w:val="20"/>
              </w:rPr>
              <w:softHyphen/>
              <w:t>ния, установки, умонастроения); выделять информацию, задан</w:t>
            </w:r>
            <w:r w:rsidRPr="00AF5039">
              <w:rPr>
                <w:color w:val="000000"/>
                <w:sz w:val="20"/>
                <w:szCs w:val="20"/>
              </w:rPr>
              <w:softHyphen/>
              <w:t>ную аспектом рассмотрения, и удерживать заявленный аспект;</w:t>
            </w:r>
          </w:p>
          <w:p w:rsidR="004D2C83" w:rsidRPr="00AF5039" w:rsidRDefault="004D2C83" w:rsidP="004D2C83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свободно ориентироваться в корпусе учебных словарей, бы</w:t>
            </w:r>
            <w:r w:rsidRPr="00AF5039">
              <w:rPr>
                <w:color w:val="000000"/>
                <w:sz w:val="20"/>
                <w:szCs w:val="20"/>
              </w:rPr>
              <w:softHyphen/>
              <w:t>стро находить нужную словарную статью.</w:t>
            </w:r>
          </w:p>
          <w:p w:rsidR="004D2C83" w:rsidRPr="00AF5039" w:rsidRDefault="004D2C83" w:rsidP="004D2C8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</w:p>
          <w:p w:rsidR="004D2C83" w:rsidRPr="00AF5039" w:rsidRDefault="004D2C83" w:rsidP="004D2C83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 xml:space="preserve">- адекватно использовать речевые средства для решения различных коммуникативных задач, строить монологическое </w:t>
            </w:r>
            <w:r w:rsidRPr="00AF5039">
              <w:rPr>
                <w:color w:val="000000"/>
                <w:sz w:val="20"/>
                <w:szCs w:val="20"/>
              </w:rPr>
              <w:lastRenderedPageBreak/>
              <w:t>высказывание, владеть диалогической формой речи.</w:t>
            </w:r>
          </w:p>
          <w:p w:rsidR="00F92B81" w:rsidRPr="0089198E" w:rsidRDefault="00F92B81" w:rsidP="001220C7">
            <w:r w:rsidRPr="00A4151F">
              <w:rPr>
                <w:b/>
                <w:i/>
                <w:sz w:val="22"/>
              </w:rPr>
              <w:t>Личностные результаты</w:t>
            </w:r>
            <w:proofErr w:type="gramStart"/>
            <w:r w:rsidRPr="00A4151F">
              <w:rPr>
                <w:color w:val="000000"/>
                <w:sz w:val="22"/>
              </w:rPr>
              <w:t>.</w:t>
            </w:r>
            <w:proofErr w:type="gramEnd"/>
            <w:r w:rsidRPr="00A4151F">
              <w:rPr>
                <w:color w:val="000000"/>
                <w:sz w:val="22"/>
              </w:rPr>
              <w:t xml:space="preserve"> </w:t>
            </w:r>
            <w:proofErr w:type="gramStart"/>
            <w:r w:rsidR="004D2C83" w:rsidRPr="00AF5039">
              <w:rPr>
                <w:color w:val="000000"/>
                <w:sz w:val="20"/>
                <w:szCs w:val="20"/>
              </w:rPr>
              <w:t>ч</w:t>
            </w:r>
            <w:proofErr w:type="gramEnd"/>
            <w:r w:rsidR="004D2C83" w:rsidRPr="00AF5039">
              <w:rPr>
                <w:color w:val="000000"/>
                <w:sz w:val="20"/>
                <w:szCs w:val="20"/>
              </w:rPr>
              <w:t>увство прекрасного и эстетические чувства на основе знакомства с мировой и отечественной художественной культурой</w:t>
            </w:r>
            <w:r w:rsidR="004D2C83" w:rsidRPr="0089198E">
              <w:t xml:space="preserve"> </w:t>
            </w:r>
          </w:p>
        </w:tc>
      </w:tr>
      <w:tr w:rsidR="005A055B" w:rsidRPr="0089198E" w:rsidTr="005A055B">
        <w:tc>
          <w:tcPr>
            <w:tcW w:w="374" w:type="pct"/>
          </w:tcPr>
          <w:p w:rsidR="007824D3" w:rsidRPr="004A1D9F" w:rsidRDefault="007824D3" w:rsidP="007824D3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9" w:type="pct"/>
          </w:tcPr>
          <w:p w:rsidR="007824D3" w:rsidRPr="0089198E" w:rsidRDefault="007824D3" w:rsidP="001220C7">
            <w:pPr>
              <w:rPr>
                <w:szCs w:val="24"/>
              </w:rPr>
            </w:pPr>
            <w:proofErr w:type="spellStart"/>
            <w:r w:rsidRPr="00D610BE">
              <w:rPr>
                <w:szCs w:val="24"/>
              </w:rPr>
              <w:t>Э.</w:t>
            </w:r>
            <w:r>
              <w:rPr>
                <w:szCs w:val="24"/>
              </w:rPr>
              <w:t>Мо</w:t>
            </w:r>
            <w:r w:rsidRPr="00D610BE">
              <w:rPr>
                <w:szCs w:val="24"/>
              </w:rPr>
              <w:t>шковская</w:t>
            </w:r>
            <w:proofErr w:type="spellEnd"/>
            <w:r w:rsidRPr="00D610BE">
              <w:rPr>
                <w:szCs w:val="24"/>
              </w:rPr>
              <w:t xml:space="preserve"> «Мотылек», «Осенняя вода»</w:t>
            </w:r>
          </w:p>
        </w:tc>
        <w:tc>
          <w:tcPr>
            <w:tcW w:w="1128" w:type="pct"/>
          </w:tcPr>
          <w:p w:rsidR="007824D3" w:rsidRDefault="009D4EA7" w:rsidP="001220C7">
            <w:r>
              <w:rPr>
                <w:rFonts w:eastAsia="Arial"/>
                <w:bCs/>
                <w:iCs/>
                <w:color w:val="000000"/>
                <w:lang w:bidi="ru-RU"/>
              </w:rPr>
              <w:t>Урок открытия нового знания.</w:t>
            </w:r>
          </w:p>
        </w:tc>
        <w:tc>
          <w:tcPr>
            <w:tcW w:w="730" w:type="pct"/>
          </w:tcPr>
          <w:p w:rsidR="007824D3" w:rsidRPr="0089198E" w:rsidRDefault="007824D3" w:rsidP="001220C7">
            <w:pPr>
              <w:rPr>
                <w:szCs w:val="24"/>
              </w:rPr>
            </w:pPr>
          </w:p>
        </w:tc>
        <w:tc>
          <w:tcPr>
            <w:tcW w:w="769" w:type="pct"/>
          </w:tcPr>
          <w:p w:rsidR="007824D3" w:rsidRPr="0089198E" w:rsidRDefault="007824D3" w:rsidP="001220C7">
            <w:pPr>
              <w:rPr>
                <w:szCs w:val="24"/>
              </w:rPr>
            </w:pPr>
          </w:p>
        </w:tc>
      </w:tr>
      <w:tr w:rsidR="005A055B" w:rsidRPr="0089198E" w:rsidTr="005A055B">
        <w:tc>
          <w:tcPr>
            <w:tcW w:w="374" w:type="pct"/>
          </w:tcPr>
          <w:p w:rsidR="007824D3" w:rsidRPr="004A1D9F" w:rsidRDefault="007824D3" w:rsidP="007824D3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9" w:type="pct"/>
          </w:tcPr>
          <w:p w:rsidR="007824D3" w:rsidRPr="0089198E" w:rsidRDefault="007824D3" w:rsidP="001220C7">
            <w:pPr>
              <w:rPr>
                <w:szCs w:val="24"/>
              </w:rPr>
            </w:pPr>
            <w:r w:rsidRPr="00D610BE">
              <w:rPr>
                <w:szCs w:val="24"/>
              </w:rPr>
              <w:t>С.Козлов «Звуки и голоса». «Музейный Дом. Выставка рисунков»</w:t>
            </w:r>
          </w:p>
        </w:tc>
        <w:tc>
          <w:tcPr>
            <w:tcW w:w="1128" w:type="pct"/>
          </w:tcPr>
          <w:p w:rsidR="007824D3" w:rsidRDefault="009D4EA7" w:rsidP="001220C7">
            <w:r>
              <w:rPr>
                <w:rFonts w:eastAsia="Arial"/>
                <w:bCs/>
                <w:iCs/>
                <w:color w:val="000000"/>
                <w:lang w:bidi="ru-RU"/>
              </w:rPr>
              <w:t>Урок открытия нового знания.</w:t>
            </w:r>
          </w:p>
        </w:tc>
        <w:tc>
          <w:tcPr>
            <w:tcW w:w="730" w:type="pct"/>
          </w:tcPr>
          <w:p w:rsidR="007824D3" w:rsidRPr="0089198E" w:rsidRDefault="007824D3" w:rsidP="001220C7">
            <w:pPr>
              <w:rPr>
                <w:szCs w:val="24"/>
              </w:rPr>
            </w:pPr>
          </w:p>
        </w:tc>
        <w:tc>
          <w:tcPr>
            <w:tcW w:w="769" w:type="pct"/>
          </w:tcPr>
          <w:p w:rsidR="007824D3" w:rsidRPr="0089198E" w:rsidRDefault="007824D3" w:rsidP="001220C7">
            <w:pPr>
              <w:rPr>
                <w:szCs w:val="24"/>
              </w:rPr>
            </w:pPr>
          </w:p>
        </w:tc>
      </w:tr>
      <w:tr w:rsidR="005A055B" w:rsidRPr="0089198E" w:rsidTr="005A055B">
        <w:tc>
          <w:tcPr>
            <w:tcW w:w="374" w:type="pct"/>
          </w:tcPr>
          <w:p w:rsidR="007824D3" w:rsidRPr="004A1D9F" w:rsidRDefault="007824D3" w:rsidP="007824D3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9" w:type="pct"/>
          </w:tcPr>
          <w:p w:rsidR="007824D3" w:rsidRPr="0089198E" w:rsidRDefault="007824D3" w:rsidP="001220C7">
            <w:pPr>
              <w:rPr>
                <w:szCs w:val="24"/>
              </w:rPr>
            </w:pPr>
            <w:proofErr w:type="spellStart"/>
            <w:r w:rsidRPr="00D610BE">
              <w:rPr>
                <w:szCs w:val="24"/>
              </w:rPr>
              <w:t>О.Кургузов</w:t>
            </w:r>
            <w:proofErr w:type="spellEnd"/>
            <w:r w:rsidRPr="00D610BE">
              <w:rPr>
                <w:szCs w:val="24"/>
              </w:rPr>
              <w:t xml:space="preserve"> «Мальчик-папа»</w:t>
            </w:r>
          </w:p>
        </w:tc>
        <w:tc>
          <w:tcPr>
            <w:tcW w:w="1128" w:type="pct"/>
          </w:tcPr>
          <w:p w:rsidR="007824D3" w:rsidRDefault="009D4EA7" w:rsidP="001220C7">
            <w:r>
              <w:rPr>
                <w:rFonts w:eastAsia="Arial"/>
                <w:bCs/>
                <w:iCs/>
                <w:color w:val="000000"/>
                <w:lang w:bidi="ru-RU"/>
              </w:rPr>
              <w:t>Урок открытия нового знания.</w:t>
            </w:r>
          </w:p>
        </w:tc>
        <w:tc>
          <w:tcPr>
            <w:tcW w:w="730" w:type="pct"/>
          </w:tcPr>
          <w:p w:rsidR="007824D3" w:rsidRPr="0089198E" w:rsidRDefault="007824D3" w:rsidP="001220C7">
            <w:pPr>
              <w:rPr>
                <w:szCs w:val="24"/>
              </w:rPr>
            </w:pPr>
          </w:p>
        </w:tc>
        <w:tc>
          <w:tcPr>
            <w:tcW w:w="769" w:type="pct"/>
          </w:tcPr>
          <w:p w:rsidR="007824D3" w:rsidRPr="0089198E" w:rsidRDefault="007824D3" w:rsidP="001220C7">
            <w:pPr>
              <w:rPr>
                <w:szCs w:val="24"/>
              </w:rPr>
            </w:pPr>
          </w:p>
        </w:tc>
      </w:tr>
      <w:tr w:rsidR="00494734" w:rsidRPr="0089198E" w:rsidTr="00494734">
        <w:tc>
          <w:tcPr>
            <w:tcW w:w="5000" w:type="pct"/>
            <w:gridSpan w:val="5"/>
          </w:tcPr>
          <w:p w:rsidR="00494734" w:rsidRDefault="00494734" w:rsidP="001220C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Тема 4 «</w:t>
            </w:r>
            <w:r w:rsidRPr="00D610BE">
              <w:rPr>
                <w:b/>
                <w:szCs w:val="24"/>
              </w:rPr>
              <w:t>Учимся любить</w:t>
            </w:r>
            <w:r>
              <w:rPr>
                <w:b/>
                <w:szCs w:val="24"/>
              </w:rPr>
              <w:t>» 3 часа</w:t>
            </w:r>
          </w:p>
          <w:p w:rsidR="00F92B81" w:rsidRDefault="00F92B81" w:rsidP="00F92B81">
            <w:pPr>
              <w:rPr>
                <w:b/>
                <w:szCs w:val="24"/>
              </w:rPr>
            </w:pPr>
            <w:r w:rsidRPr="004A13DE">
              <w:rPr>
                <w:b/>
                <w:szCs w:val="24"/>
              </w:rPr>
              <w:t xml:space="preserve">Планируемые результаты: </w:t>
            </w:r>
          </w:p>
          <w:p w:rsidR="00AD4328" w:rsidRPr="00AF5039" w:rsidRDefault="00F92B81" w:rsidP="00AD4328">
            <w:pPr>
              <w:rPr>
                <w:color w:val="000000"/>
                <w:sz w:val="20"/>
                <w:szCs w:val="20"/>
              </w:rPr>
            </w:pPr>
            <w:r w:rsidRPr="00A4151F">
              <w:rPr>
                <w:b/>
                <w:i/>
                <w:sz w:val="22"/>
              </w:rPr>
              <w:t>Предметные  результаты</w:t>
            </w:r>
            <w:r w:rsidRPr="00A4151F">
              <w:rPr>
                <w:sz w:val="22"/>
              </w:rPr>
              <w:t>:</w:t>
            </w:r>
            <w:r w:rsidRPr="00A4151F">
              <w:rPr>
                <w:i/>
                <w:iCs/>
                <w:sz w:val="22"/>
              </w:rPr>
              <w:t xml:space="preserve"> </w:t>
            </w:r>
            <w:r w:rsidR="00AD4328" w:rsidRPr="00AF5039">
              <w:rPr>
                <w:color w:val="000000"/>
                <w:sz w:val="20"/>
                <w:szCs w:val="20"/>
              </w:rPr>
              <w:t>- читать по ролям;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находить в тексте самые главные слова;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подтверждать своё мнение строчками из текста;</w:t>
            </w:r>
          </w:p>
          <w:p w:rsidR="00AD4328" w:rsidRPr="00AF5039" w:rsidRDefault="00AD4328" w:rsidP="00AD43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определять жанр произведения;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анализировать внутренний мир автора.</w:t>
            </w:r>
          </w:p>
          <w:p w:rsidR="00F92B81" w:rsidRPr="00861126" w:rsidRDefault="00AD4328" w:rsidP="00861126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F92B81" w:rsidRPr="00A4151F">
              <w:rPr>
                <w:b/>
                <w:i/>
                <w:sz w:val="22"/>
              </w:rPr>
              <w:t>Метапредметные</w:t>
            </w:r>
            <w:proofErr w:type="spellEnd"/>
            <w:r w:rsidR="00F92B81" w:rsidRPr="00A4151F">
              <w:rPr>
                <w:b/>
                <w:i/>
                <w:sz w:val="22"/>
              </w:rPr>
              <w:t xml:space="preserve"> результаты:</w:t>
            </w:r>
          </w:p>
          <w:p w:rsidR="00AD4328" w:rsidRPr="00AF5039" w:rsidRDefault="00AD4328" w:rsidP="00AD43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принимать и сохранять учебную задачу;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учитывать выделенные учителем ориентиры действия в новом учебном материале в сотрудничестве с учителем;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планировать свои действия в соответствии с поставленной задачей и условиями её реализации, в том числе во внутреннем плане.</w:t>
            </w:r>
          </w:p>
          <w:p w:rsidR="00AD4328" w:rsidRPr="00AF5039" w:rsidRDefault="00AD4328" w:rsidP="00AD43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строить сообщения в устной и письменной форме;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строить рассуждения в форме связи простых суждений об объекте, его строении, свойствах и связях.</w:t>
            </w:r>
          </w:p>
          <w:p w:rsidR="00AD4328" w:rsidRPr="00AF5039" w:rsidRDefault="00AD4328" w:rsidP="00AD43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</w:p>
          <w:p w:rsidR="00F92B81" w:rsidRPr="00A4151F" w:rsidRDefault="00AD4328" w:rsidP="00AD43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F5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работать с соседом по парте, в малой группе, в большой груп</w:t>
            </w:r>
            <w:r w:rsidRPr="00AF5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пе: распределять между собой работу и роли, выполнять свою часть работы и встраивать ее в общее рабочее поле</w:t>
            </w:r>
            <w:proofErr w:type="gramStart"/>
            <w:r w:rsidRPr="00AF5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F92B81" w:rsidRPr="00A4151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  <w:r w:rsidR="00F92B81" w:rsidRPr="00A415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End"/>
          </w:p>
          <w:p w:rsidR="00AD4328" w:rsidRPr="00AF5039" w:rsidRDefault="00F92B81" w:rsidP="00AD4328">
            <w:pPr>
              <w:rPr>
                <w:color w:val="000000"/>
                <w:sz w:val="20"/>
                <w:szCs w:val="20"/>
              </w:rPr>
            </w:pPr>
            <w:r w:rsidRPr="00A4151F">
              <w:rPr>
                <w:b/>
                <w:i/>
                <w:sz w:val="22"/>
              </w:rPr>
              <w:t>Личностные результаты</w:t>
            </w:r>
            <w:proofErr w:type="gramStart"/>
            <w:r w:rsidRPr="00A4151F">
              <w:rPr>
                <w:color w:val="000000"/>
                <w:sz w:val="22"/>
              </w:rPr>
              <w:t>.</w:t>
            </w:r>
            <w:proofErr w:type="gramEnd"/>
            <w:r w:rsidRPr="00A4151F">
              <w:rPr>
                <w:color w:val="000000"/>
                <w:sz w:val="22"/>
              </w:rPr>
              <w:t xml:space="preserve"> </w:t>
            </w:r>
            <w:proofErr w:type="gramStart"/>
            <w:r w:rsidR="00AD4328" w:rsidRPr="00AF5039">
              <w:rPr>
                <w:color w:val="000000"/>
                <w:sz w:val="20"/>
                <w:szCs w:val="20"/>
              </w:rPr>
              <w:t>ч</w:t>
            </w:r>
            <w:proofErr w:type="gramEnd"/>
            <w:r w:rsidR="00AD4328" w:rsidRPr="00AF5039">
              <w:rPr>
                <w:color w:val="000000"/>
                <w:sz w:val="20"/>
                <w:szCs w:val="20"/>
              </w:rPr>
              <w:t>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F92B81" w:rsidRPr="0089198E" w:rsidRDefault="00F92B81" w:rsidP="001220C7"/>
        </w:tc>
      </w:tr>
      <w:tr w:rsidR="005A055B" w:rsidRPr="0089198E" w:rsidTr="005A055B">
        <w:tc>
          <w:tcPr>
            <w:tcW w:w="374" w:type="pct"/>
          </w:tcPr>
          <w:p w:rsidR="007824D3" w:rsidRPr="004A1D9F" w:rsidRDefault="007824D3" w:rsidP="007824D3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9" w:type="pct"/>
          </w:tcPr>
          <w:p w:rsidR="007824D3" w:rsidRPr="0089198E" w:rsidRDefault="007824D3" w:rsidP="001220C7">
            <w:pPr>
              <w:rPr>
                <w:szCs w:val="24"/>
              </w:rPr>
            </w:pPr>
            <w:proofErr w:type="spellStart"/>
            <w:r w:rsidRPr="00D610BE">
              <w:rPr>
                <w:szCs w:val="24"/>
              </w:rPr>
              <w:t>Э.Мошковская</w:t>
            </w:r>
            <w:proofErr w:type="spellEnd"/>
            <w:r w:rsidRPr="00D610BE">
              <w:rPr>
                <w:szCs w:val="24"/>
              </w:rPr>
              <w:t xml:space="preserve"> «Когда я уезжаю», «Нужен он»</w:t>
            </w:r>
          </w:p>
        </w:tc>
        <w:tc>
          <w:tcPr>
            <w:tcW w:w="1128" w:type="pct"/>
          </w:tcPr>
          <w:p w:rsidR="007824D3" w:rsidRDefault="009D4EA7" w:rsidP="001220C7">
            <w:r>
              <w:rPr>
                <w:rFonts w:eastAsia="Arial"/>
                <w:bCs/>
                <w:iCs/>
                <w:color w:val="000000"/>
                <w:lang w:bidi="ru-RU"/>
              </w:rPr>
              <w:t>Урок открытия нового знания.</w:t>
            </w:r>
          </w:p>
        </w:tc>
        <w:tc>
          <w:tcPr>
            <w:tcW w:w="730" w:type="pct"/>
          </w:tcPr>
          <w:p w:rsidR="007824D3" w:rsidRPr="0089198E" w:rsidRDefault="007824D3" w:rsidP="001220C7">
            <w:pPr>
              <w:rPr>
                <w:szCs w:val="24"/>
              </w:rPr>
            </w:pPr>
          </w:p>
        </w:tc>
        <w:tc>
          <w:tcPr>
            <w:tcW w:w="769" w:type="pct"/>
          </w:tcPr>
          <w:p w:rsidR="007824D3" w:rsidRPr="0089198E" w:rsidRDefault="007824D3" w:rsidP="001220C7">
            <w:pPr>
              <w:rPr>
                <w:szCs w:val="24"/>
              </w:rPr>
            </w:pPr>
          </w:p>
        </w:tc>
      </w:tr>
      <w:tr w:rsidR="005A055B" w:rsidRPr="0089198E" w:rsidTr="005A055B">
        <w:tc>
          <w:tcPr>
            <w:tcW w:w="374" w:type="pct"/>
          </w:tcPr>
          <w:p w:rsidR="007824D3" w:rsidRPr="004A1D9F" w:rsidRDefault="007824D3" w:rsidP="007824D3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9" w:type="pct"/>
          </w:tcPr>
          <w:p w:rsidR="007824D3" w:rsidRPr="0089198E" w:rsidRDefault="007824D3" w:rsidP="001220C7">
            <w:pPr>
              <w:rPr>
                <w:szCs w:val="24"/>
              </w:rPr>
            </w:pPr>
            <w:r w:rsidRPr="00D610BE">
              <w:rPr>
                <w:szCs w:val="24"/>
              </w:rPr>
              <w:t>В.Драгунский «Кот в сапогах»</w:t>
            </w:r>
          </w:p>
        </w:tc>
        <w:tc>
          <w:tcPr>
            <w:tcW w:w="1128" w:type="pct"/>
          </w:tcPr>
          <w:p w:rsidR="007824D3" w:rsidRDefault="009D4EA7" w:rsidP="001220C7">
            <w:r>
              <w:rPr>
                <w:rFonts w:eastAsia="Arial"/>
                <w:bCs/>
                <w:iCs/>
                <w:color w:val="000000"/>
                <w:lang w:bidi="ru-RU"/>
              </w:rPr>
              <w:t>Урок открытия нового знания.</w:t>
            </w:r>
          </w:p>
        </w:tc>
        <w:tc>
          <w:tcPr>
            <w:tcW w:w="730" w:type="pct"/>
          </w:tcPr>
          <w:p w:rsidR="007824D3" w:rsidRPr="0089198E" w:rsidRDefault="007824D3" w:rsidP="001220C7">
            <w:pPr>
              <w:rPr>
                <w:szCs w:val="24"/>
              </w:rPr>
            </w:pPr>
          </w:p>
        </w:tc>
        <w:tc>
          <w:tcPr>
            <w:tcW w:w="769" w:type="pct"/>
          </w:tcPr>
          <w:p w:rsidR="007824D3" w:rsidRPr="0089198E" w:rsidRDefault="007824D3" w:rsidP="001220C7">
            <w:pPr>
              <w:rPr>
                <w:szCs w:val="24"/>
              </w:rPr>
            </w:pPr>
          </w:p>
        </w:tc>
      </w:tr>
      <w:tr w:rsidR="005A055B" w:rsidRPr="0089198E" w:rsidTr="005A055B">
        <w:trPr>
          <w:trHeight w:val="255"/>
        </w:trPr>
        <w:tc>
          <w:tcPr>
            <w:tcW w:w="374" w:type="pct"/>
          </w:tcPr>
          <w:p w:rsidR="007824D3" w:rsidRPr="004A1D9F" w:rsidRDefault="007824D3" w:rsidP="007824D3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9" w:type="pct"/>
          </w:tcPr>
          <w:p w:rsidR="007824D3" w:rsidRDefault="007824D3" w:rsidP="001220C7">
            <w:pPr>
              <w:rPr>
                <w:szCs w:val="24"/>
              </w:rPr>
            </w:pPr>
            <w:r w:rsidRPr="00D610BE">
              <w:rPr>
                <w:szCs w:val="24"/>
              </w:rPr>
              <w:t>Тим Собакин «Самая большая драгоценность»</w:t>
            </w:r>
          </w:p>
        </w:tc>
        <w:tc>
          <w:tcPr>
            <w:tcW w:w="1128" w:type="pct"/>
          </w:tcPr>
          <w:p w:rsidR="007824D3" w:rsidRDefault="009D4EA7" w:rsidP="001220C7">
            <w:r>
              <w:rPr>
                <w:rFonts w:eastAsia="Arial"/>
                <w:bCs/>
                <w:iCs/>
                <w:color w:val="000000"/>
                <w:lang w:bidi="ru-RU"/>
              </w:rPr>
              <w:t>Урок открытия нового знания.</w:t>
            </w:r>
          </w:p>
        </w:tc>
        <w:tc>
          <w:tcPr>
            <w:tcW w:w="730" w:type="pct"/>
          </w:tcPr>
          <w:p w:rsidR="007824D3" w:rsidRPr="0089198E" w:rsidRDefault="007824D3" w:rsidP="001220C7">
            <w:pPr>
              <w:rPr>
                <w:szCs w:val="24"/>
              </w:rPr>
            </w:pPr>
          </w:p>
        </w:tc>
        <w:tc>
          <w:tcPr>
            <w:tcW w:w="769" w:type="pct"/>
          </w:tcPr>
          <w:p w:rsidR="007824D3" w:rsidRPr="0089198E" w:rsidRDefault="007824D3" w:rsidP="001220C7">
            <w:pPr>
              <w:rPr>
                <w:szCs w:val="24"/>
              </w:rPr>
            </w:pPr>
          </w:p>
        </w:tc>
      </w:tr>
      <w:tr w:rsidR="00494734" w:rsidRPr="0089198E" w:rsidTr="00494734">
        <w:trPr>
          <w:trHeight w:val="255"/>
        </w:trPr>
        <w:tc>
          <w:tcPr>
            <w:tcW w:w="5000" w:type="pct"/>
            <w:gridSpan w:val="5"/>
          </w:tcPr>
          <w:p w:rsidR="00494734" w:rsidRDefault="00494734" w:rsidP="0049473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Тема 5 «Набираемся житейской мудрости» 1 час</w:t>
            </w:r>
          </w:p>
          <w:p w:rsidR="00F92B81" w:rsidRDefault="00F92B81" w:rsidP="00F92B81">
            <w:pPr>
              <w:rPr>
                <w:b/>
                <w:szCs w:val="24"/>
              </w:rPr>
            </w:pPr>
            <w:r w:rsidRPr="004A13DE">
              <w:rPr>
                <w:b/>
                <w:szCs w:val="24"/>
              </w:rPr>
              <w:t xml:space="preserve">Планируемые результаты: </w:t>
            </w:r>
          </w:p>
          <w:p w:rsidR="00AD4328" w:rsidRPr="00AF5039" w:rsidRDefault="00F92B81" w:rsidP="00AD4328">
            <w:pPr>
              <w:rPr>
                <w:color w:val="000000"/>
                <w:sz w:val="20"/>
                <w:szCs w:val="20"/>
              </w:rPr>
            </w:pPr>
            <w:r w:rsidRPr="00A4151F">
              <w:rPr>
                <w:b/>
                <w:i/>
                <w:sz w:val="22"/>
              </w:rPr>
              <w:t>Предметные  результаты</w:t>
            </w:r>
            <w:r w:rsidRPr="00A4151F">
              <w:rPr>
                <w:sz w:val="22"/>
              </w:rPr>
              <w:t>:</w:t>
            </w:r>
            <w:r w:rsidRPr="00A4151F">
              <w:rPr>
                <w:i/>
                <w:iCs/>
                <w:sz w:val="22"/>
              </w:rPr>
              <w:t xml:space="preserve"> </w:t>
            </w:r>
            <w:r w:rsidR="00AD4328" w:rsidRPr="00AF5039">
              <w:rPr>
                <w:color w:val="000000"/>
                <w:sz w:val="20"/>
                <w:szCs w:val="20"/>
              </w:rPr>
              <w:t>- определять жанр произведений;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-находить в тексте самое главное предложение;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 xml:space="preserve"> -ориентироваться в тексте;</w:t>
            </w:r>
          </w:p>
          <w:p w:rsidR="004D2C83" w:rsidRPr="00861126" w:rsidRDefault="00AD4328" w:rsidP="009D0E4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объяснять название произведения.</w:t>
            </w:r>
          </w:p>
          <w:p w:rsidR="00F92B81" w:rsidRDefault="00F92B81" w:rsidP="00F92B8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proofErr w:type="spellStart"/>
            <w:r w:rsidRPr="00A4151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Метапредметные</w:t>
            </w:r>
            <w:proofErr w:type="spellEnd"/>
            <w:r w:rsidRPr="00A4151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результаты:</w:t>
            </w:r>
          </w:p>
          <w:p w:rsidR="00861126" w:rsidRPr="00AF5039" w:rsidRDefault="00861126" w:rsidP="008611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</w:p>
          <w:p w:rsidR="00861126" w:rsidRPr="00AF5039" w:rsidRDefault="00861126" w:rsidP="00861126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принимать и сохранять учебную задачу;</w:t>
            </w:r>
          </w:p>
          <w:p w:rsidR="00861126" w:rsidRPr="00AF5039" w:rsidRDefault="00861126" w:rsidP="00861126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учитывать выделенные учителем ориентиры действия в новом учебном материале в сотрудничестве с учителем;</w:t>
            </w:r>
          </w:p>
          <w:p w:rsidR="00861126" w:rsidRPr="00AF5039" w:rsidRDefault="00861126" w:rsidP="00861126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планировать свои действия в соответствии с поставленной задачей и условиями её реализации, в том числе во внутреннем плане.</w:t>
            </w:r>
          </w:p>
          <w:p w:rsidR="00861126" w:rsidRPr="00AF5039" w:rsidRDefault="00861126" w:rsidP="008611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</w:p>
          <w:p w:rsidR="00861126" w:rsidRPr="00AF5039" w:rsidRDefault="00861126" w:rsidP="00861126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строить сообщения в устной и письменной форме;</w:t>
            </w:r>
          </w:p>
          <w:p w:rsidR="00861126" w:rsidRPr="00AF5039" w:rsidRDefault="00861126" w:rsidP="00861126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      </w:r>
          </w:p>
          <w:p w:rsidR="00861126" w:rsidRPr="00AF5039" w:rsidRDefault="00861126" w:rsidP="00861126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строить рассуждения в форме связи простых суждений об объекте, его строении, свойствах и связях.</w:t>
            </w:r>
          </w:p>
          <w:p w:rsidR="00861126" w:rsidRPr="00AF5039" w:rsidRDefault="00861126" w:rsidP="008611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</w:p>
          <w:p w:rsidR="00861126" w:rsidRPr="00A4151F" w:rsidRDefault="00861126" w:rsidP="0086112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F5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работать с соседом по парте, в малой группе, в большой груп</w:t>
            </w:r>
            <w:r w:rsidRPr="00AF5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пе: распределять между собой работу и роли, выполнять свою часть работы и встраивать ее в общее рабочее поле</w:t>
            </w:r>
            <w:proofErr w:type="gramStart"/>
            <w:r w:rsidRPr="00AF5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A4151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  <w:r w:rsidRPr="00A415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End"/>
          </w:p>
          <w:p w:rsidR="00861126" w:rsidRPr="00AF5039" w:rsidRDefault="00861126" w:rsidP="00861126">
            <w:pPr>
              <w:rPr>
                <w:color w:val="000000"/>
                <w:sz w:val="20"/>
                <w:szCs w:val="20"/>
              </w:rPr>
            </w:pPr>
            <w:r w:rsidRPr="00A4151F">
              <w:rPr>
                <w:b/>
                <w:i/>
                <w:sz w:val="22"/>
              </w:rPr>
              <w:t>Личностные результаты</w:t>
            </w:r>
            <w:proofErr w:type="gramStart"/>
            <w:r w:rsidRPr="00A4151F">
              <w:rPr>
                <w:color w:val="000000"/>
                <w:sz w:val="22"/>
              </w:rPr>
              <w:t>.</w:t>
            </w:r>
            <w:proofErr w:type="gramEnd"/>
            <w:r w:rsidRPr="00A4151F">
              <w:rPr>
                <w:color w:val="000000"/>
                <w:sz w:val="22"/>
              </w:rPr>
              <w:t xml:space="preserve"> </w:t>
            </w:r>
            <w:proofErr w:type="gramStart"/>
            <w:r w:rsidRPr="00AF5039">
              <w:rPr>
                <w:color w:val="000000"/>
                <w:sz w:val="20"/>
                <w:szCs w:val="20"/>
              </w:rPr>
              <w:t>ч</w:t>
            </w:r>
            <w:proofErr w:type="gramEnd"/>
            <w:r w:rsidRPr="00AF5039">
              <w:rPr>
                <w:color w:val="000000"/>
                <w:sz w:val="20"/>
                <w:szCs w:val="20"/>
              </w:rPr>
              <w:t>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F92B81" w:rsidRPr="0089198E" w:rsidRDefault="00F92B81" w:rsidP="00861126">
            <w:pPr>
              <w:pStyle w:val="ParagraphStyle"/>
              <w:spacing w:line="252" w:lineRule="auto"/>
            </w:pPr>
          </w:p>
        </w:tc>
      </w:tr>
      <w:tr w:rsidR="005A055B" w:rsidRPr="0089198E" w:rsidTr="005A055B">
        <w:tc>
          <w:tcPr>
            <w:tcW w:w="374" w:type="pct"/>
          </w:tcPr>
          <w:p w:rsidR="007824D3" w:rsidRPr="004A1D9F" w:rsidRDefault="007824D3" w:rsidP="007824D3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9" w:type="pct"/>
          </w:tcPr>
          <w:p w:rsidR="007824D3" w:rsidRPr="0089198E" w:rsidRDefault="007824D3" w:rsidP="001220C7">
            <w:pPr>
              <w:rPr>
                <w:szCs w:val="24"/>
              </w:rPr>
            </w:pPr>
            <w:r w:rsidRPr="00D610BE">
              <w:rPr>
                <w:szCs w:val="24"/>
              </w:rPr>
              <w:t>И.Крылов. Басни. «Музейный Дом. Выставка рисунков»</w:t>
            </w:r>
          </w:p>
        </w:tc>
        <w:tc>
          <w:tcPr>
            <w:tcW w:w="1128" w:type="pct"/>
          </w:tcPr>
          <w:p w:rsidR="007824D3" w:rsidRDefault="009D4EA7" w:rsidP="001220C7">
            <w:r>
              <w:rPr>
                <w:rFonts w:eastAsia="Arial"/>
                <w:bCs/>
                <w:iCs/>
                <w:color w:val="000000"/>
                <w:lang w:bidi="ru-RU"/>
              </w:rPr>
              <w:t>Урок открытия нового знания.</w:t>
            </w:r>
          </w:p>
        </w:tc>
        <w:tc>
          <w:tcPr>
            <w:tcW w:w="730" w:type="pct"/>
          </w:tcPr>
          <w:p w:rsidR="007824D3" w:rsidRPr="0089198E" w:rsidRDefault="007824D3" w:rsidP="001220C7">
            <w:pPr>
              <w:rPr>
                <w:szCs w:val="24"/>
              </w:rPr>
            </w:pPr>
          </w:p>
        </w:tc>
        <w:tc>
          <w:tcPr>
            <w:tcW w:w="769" w:type="pct"/>
          </w:tcPr>
          <w:p w:rsidR="007824D3" w:rsidRPr="0089198E" w:rsidRDefault="007824D3" w:rsidP="001220C7">
            <w:pPr>
              <w:rPr>
                <w:szCs w:val="24"/>
              </w:rPr>
            </w:pPr>
          </w:p>
        </w:tc>
      </w:tr>
      <w:tr w:rsidR="00494734" w:rsidRPr="0089198E" w:rsidTr="00494734">
        <w:tc>
          <w:tcPr>
            <w:tcW w:w="5000" w:type="pct"/>
            <w:gridSpan w:val="5"/>
          </w:tcPr>
          <w:p w:rsidR="00494734" w:rsidRDefault="00494734" w:rsidP="001220C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Тема 6 «</w:t>
            </w:r>
            <w:r w:rsidRPr="00D610BE">
              <w:rPr>
                <w:b/>
                <w:szCs w:val="24"/>
              </w:rPr>
              <w:t>Продолжае</w:t>
            </w:r>
            <w:r>
              <w:rPr>
                <w:b/>
                <w:szCs w:val="24"/>
              </w:rPr>
              <w:t>м разгадывать секреты смешного» 2 часа</w:t>
            </w:r>
          </w:p>
          <w:p w:rsidR="004D2C83" w:rsidRDefault="004D2C83" w:rsidP="004D2C83">
            <w:pPr>
              <w:rPr>
                <w:b/>
                <w:szCs w:val="24"/>
              </w:rPr>
            </w:pPr>
            <w:r w:rsidRPr="004A13DE">
              <w:rPr>
                <w:b/>
                <w:szCs w:val="24"/>
              </w:rPr>
              <w:t xml:space="preserve">Планируемые результаты: </w:t>
            </w:r>
          </w:p>
          <w:p w:rsidR="004D2C83" w:rsidRPr="00A4151F" w:rsidRDefault="004D2C83" w:rsidP="004D2C8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4151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Предметные  результаты</w:t>
            </w:r>
            <w:r w:rsidRPr="00A4151F">
              <w:rPr>
                <w:sz w:val="22"/>
                <w:szCs w:val="22"/>
              </w:rPr>
              <w:t>:</w:t>
            </w:r>
            <w:r w:rsidRPr="00A4151F">
              <w:rPr>
                <w:i/>
                <w:iCs/>
                <w:sz w:val="22"/>
                <w:szCs w:val="22"/>
              </w:rPr>
              <w:t xml:space="preserve"> </w:t>
            </w:r>
          </w:p>
          <w:p w:rsidR="004D2C83" w:rsidRPr="00A4151F" w:rsidRDefault="004D2C83" w:rsidP="004D2C8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proofErr w:type="spellStart"/>
            <w:r w:rsidRPr="00A4151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Метапредметные</w:t>
            </w:r>
            <w:proofErr w:type="spellEnd"/>
            <w:r w:rsidRPr="00A4151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результаты:</w:t>
            </w:r>
          </w:p>
          <w:p w:rsidR="00AD4328" w:rsidRPr="00AF5039" w:rsidRDefault="00AD4328" w:rsidP="00AD43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принимать и сохранять учебную задачу;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учитывать выделенные учителем ориентиры действия в новом учебном материале в сотрудничестве с учителем;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планировать свои действия в соответствии с поставленной задачей и условиями её реализации, в том числе во внутреннем плане.</w:t>
            </w:r>
          </w:p>
          <w:p w:rsidR="00AD4328" w:rsidRPr="00AF5039" w:rsidRDefault="00AD4328" w:rsidP="00AD43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работать с текстом: выделять в нем тему и основную мысль (идею, переживание), разные жизненные позиции (точки зре</w:t>
            </w:r>
            <w:r w:rsidRPr="00AF5039">
              <w:rPr>
                <w:color w:val="000000"/>
                <w:sz w:val="20"/>
                <w:szCs w:val="20"/>
              </w:rPr>
              <w:softHyphen/>
              <w:t>ния, установки, умонастроения); выделять информацию, задан</w:t>
            </w:r>
            <w:r w:rsidRPr="00AF5039">
              <w:rPr>
                <w:color w:val="000000"/>
                <w:sz w:val="20"/>
                <w:szCs w:val="20"/>
              </w:rPr>
              <w:softHyphen/>
              <w:t>ную аспектом рассмотрения, и удерживать заявленный аспект.</w:t>
            </w:r>
          </w:p>
          <w:p w:rsidR="00AD4328" w:rsidRPr="00AF5039" w:rsidRDefault="00AD4328" w:rsidP="00AD43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</w:p>
          <w:p w:rsidR="00AD4328" w:rsidRDefault="00AD4328" w:rsidP="00AD432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5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AD4328" w:rsidRPr="00AF5039" w:rsidRDefault="004D2C83" w:rsidP="00AD4328">
            <w:pPr>
              <w:rPr>
                <w:color w:val="000000"/>
                <w:sz w:val="20"/>
                <w:szCs w:val="20"/>
              </w:rPr>
            </w:pPr>
            <w:r w:rsidRPr="00A4151F">
              <w:rPr>
                <w:b/>
                <w:i/>
                <w:sz w:val="22"/>
              </w:rPr>
              <w:t>Личностные результаты</w:t>
            </w:r>
            <w:proofErr w:type="gramStart"/>
            <w:r w:rsidRPr="00A4151F">
              <w:rPr>
                <w:color w:val="000000"/>
                <w:sz w:val="22"/>
              </w:rPr>
              <w:t>.</w:t>
            </w:r>
            <w:proofErr w:type="gramEnd"/>
            <w:r w:rsidRPr="00A4151F">
              <w:rPr>
                <w:color w:val="000000"/>
                <w:sz w:val="22"/>
              </w:rPr>
              <w:t xml:space="preserve"> </w:t>
            </w:r>
            <w:r w:rsidR="00AD4328" w:rsidRPr="00AF5039">
              <w:rPr>
                <w:color w:val="000000"/>
                <w:sz w:val="20"/>
                <w:szCs w:val="20"/>
              </w:rPr>
              <w:t xml:space="preserve">- </w:t>
            </w:r>
            <w:proofErr w:type="gramStart"/>
            <w:r w:rsidR="00AD4328" w:rsidRPr="00AF5039">
              <w:rPr>
                <w:color w:val="000000"/>
                <w:sz w:val="20"/>
                <w:szCs w:val="20"/>
              </w:rPr>
              <w:t>ч</w:t>
            </w:r>
            <w:proofErr w:type="gramEnd"/>
            <w:r w:rsidR="00AD4328" w:rsidRPr="00AF5039">
              <w:rPr>
                <w:color w:val="000000"/>
                <w:sz w:val="20"/>
                <w:szCs w:val="20"/>
              </w:rPr>
              <w:t>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4D2C83" w:rsidRPr="0089198E" w:rsidRDefault="004D2C83" w:rsidP="001220C7"/>
        </w:tc>
      </w:tr>
      <w:tr w:rsidR="009D4EA7" w:rsidRPr="0089198E" w:rsidTr="005A055B">
        <w:tc>
          <w:tcPr>
            <w:tcW w:w="374" w:type="pct"/>
          </w:tcPr>
          <w:p w:rsidR="009D4EA7" w:rsidRPr="004A1D9F" w:rsidRDefault="009D4EA7" w:rsidP="007824D3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9" w:type="pct"/>
          </w:tcPr>
          <w:p w:rsidR="009D4EA7" w:rsidRPr="0089198E" w:rsidRDefault="009D4EA7" w:rsidP="001220C7">
            <w:pPr>
              <w:rPr>
                <w:szCs w:val="24"/>
              </w:rPr>
            </w:pPr>
            <w:r w:rsidRPr="00D610BE">
              <w:rPr>
                <w:szCs w:val="24"/>
              </w:rPr>
              <w:t>Н.Носов «Мишкина каша»</w:t>
            </w:r>
          </w:p>
        </w:tc>
        <w:tc>
          <w:tcPr>
            <w:tcW w:w="1128" w:type="pct"/>
          </w:tcPr>
          <w:p w:rsidR="009D4EA7" w:rsidRDefault="009D4EA7">
            <w:r w:rsidRPr="00085432">
              <w:rPr>
                <w:rFonts w:eastAsia="Arial"/>
                <w:bCs/>
                <w:iCs/>
                <w:color w:val="000000"/>
                <w:lang w:bidi="ru-RU"/>
              </w:rPr>
              <w:t>Урок открытия нового знания.</w:t>
            </w:r>
          </w:p>
        </w:tc>
        <w:tc>
          <w:tcPr>
            <w:tcW w:w="730" w:type="pct"/>
          </w:tcPr>
          <w:p w:rsidR="009D4EA7" w:rsidRPr="0089198E" w:rsidRDefault="009D4EA7" w:rsidP="001220C7">
            <w:pPr>
              <w:rPr>
                <w:szCs w:val="24"/>
              </w:rPr>
            </w:pPr>
          </w:p>
        </w:tc>
        <w:tc>
          <w:tcPr>
            <w:tcW w:w="769" w:type="pct"/>
          </w:tcPr>
          <w:p w:rsidR="009D4EA7" w:rsidRPr="0089198E" w:rsidRDefault="009D4EA7" w:rsidP="001220C7">
            <w:pPr>
              <w:rPr>
                <w:szCs w:val="24"/>
              </w:rPr>
            </w:pPr>
          </w:p>
        </w:tc>
      </w:tr>
      <w:tr w:rsidR="009D4EA7" w:rsidRPr="0089198E" w:rsidTr="005A055B">
        <w:tc>
          <w:tcPr>
            <w:tcW w:w="374" w:type="pct"/>
          </w:tcPr>
          <w:p w:rsidR="009D4EA7" w:rsidRPr="004A1D9F" w:rsidRDefault="009D4EA7" w:rsidP="007824D3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9" w:type="pct"/>
          </w:tcPr>
          <w:p w:rsidR="009D4EA7" w:rsidRPr="0089198E" w:rsidRDefault="009D4EA7" w:rsidP="001220C7">
            <w:pPr>
              <w:rPr>
                <w:szCs w:val="24"/>
              </w:rPr>
            </w:pPr>
            <w:proofErr w:type="spellStart"/>
            <w:r w:rsidRPr="00D610BE">
              <w:rPr>
                <w:szCs w:val="24"/>
              </w:rPr>
              <w:t>М.Вайсман</w:t>
            </w:r>
            <w:proofErr w:type="spellEnd"/>
            <w:r w:rsidRPr="00D610BE">
              <w:rPr>
                <w:szCs w:val="24"/>
              </w:rPr>
              <w:t xml:space="preserve"> «</w:t>
            </w:r>
            <w:proofErr w:type="spellStart"/>
            <w:r w:rsidRPr="00D610BE">
              <w:rPr>
                <w:szCs w:val="24"/>
              </w:rPr>
              <w:t>Приставочка</w:t>
            </w:r>
            <w:proofErr w:type="spellEnd"/>
            <w:r w:rsidRPr="00D610BE">
              <w:rPr>
                <w:szCs w:val="24"/>
              </w:rPr>
              <w:t xml:space="preserve"> моя </w:t>
            </w:r>
            <w:proofErr w:type="spellStart"/>
            <w:r w:rsidRPr="00D610BE">
              <w:rPr>
                <w:szCs w:val="24"/>
              </w:rPr>
              <w:t>любименькая</w:t>
            </w:r>
            <w:proofErr w:type="spellEnd"/>
            <w:r w:rsidRPr="00D610BE">
              <w:rPr>
                <w:szCs w:val="24"/>
              </w:rPr>
              <w:t>»</w:t>
            </w:r>
          </w:p>
        </w:tc>
        <w:tc>
          <w:tcPr>
            <w:tcW w:w="1128" w:type="pct"/>
          </w:tcPr>
          <w:p w:rsidR="009D4EA7" w:rsidRDefault="009D4EA7">
            <w:r w:rsidRPr="00085432">
              <w:rPr>
                <w:rFonts w:eastAsia="Arial"/>
                <w:bCs/>
                <w:iCs/>
                <w:color w:val="000000"/>
                <w:lang w:bidi="ru-RU"/>
              </w:rPr>
              <w:t>Урок открытия нового знания.</w:t>
            </w:r>
          </w:p>
        </w:tc>
        <w:tc>
          <w:tcPr>
            <w:tcW w:w="730" w:type="pct"/>
          </w:tcPr>
          <w:p w:rsidR="009D4EA7" w:rsidRPr="0089198E" w:rsidRDefault="009D4EA7" w:rsidP="001220C7">
            <w:pPr>
              <w:rPr>
                <w:szCs w:val="24"/>
              </w:rPr>
            </w:pPr>
          </w:p>
        </w:tc>
        <w:tc>
          <w:tcPr>
            <w:tcW w:w="769" w:type="pct"/>
          </w:tcPr>
          <w:p w:rsidR="009D4EA7" w:rsidRPr="0089198E" w:rsidRDefault="009D4EA7" w:rsidP="001220C7">
            <w:pPr>
              <w:rPr>
                <w:szCs w:val="24"/>
              </w:rPr>
            </w:pPr>
          </w:p>
        </w:tc>
      </w:tr>
      <w:tr w:rsidR="009D4EA7" w:rsidRPr="0089198E" w:rsidTr="005A055B">
        <w:tc>
          <w:tcPr>
            <w:tcW w:w="374" w:type="pct"/>
          </w:tcPr>
          <w:p w:rsidR="009D4EA7" w:rsidRPr="004A1D9F" w:rsidRDefault="009D4EA7" w:rsidP="007824D3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9" w:type="pct"/>
          </w:tcPr>
          <w:p w:rsidR="009D4EA7" w:rsidRPr="0089198E" w:rsidRDefault="009D4EA7" w:rsidP="001220C7">
            <w:pPr>
              <w:rPr>
                <w:szCs w:val="24"/>
              </w:rPr>
            </w:pPr>
            <w:r w:rsidRPr="00D610BE">
              <w:rPr>
                <w:szCs w:val="24"/>
              </w:rPr>
              <w:t>С.Махотин «Самый маленький».</w:t>
            </w:r>
          </w:p>
        </w:tc>
        <w:tc>
          <w:tcPr>
            <w:tcW w:w="1128" w:type="pct"/>
          </w:tcPr>
          <w:p w:rsidR="009D4EA7" w:rsidRDefault="009D4EA7">
            <w:r w:rsidRPr="00085432">
              <w:rPr>
                <w:rFonts w:eastAsia="Arial"/>
                <w:bCs/>
                <w:iCs/>
                <w:color w:val="000000"/>
                <w:lang w:bidi="ru-RU"/>
              </w:rPr>
              <w:t>Урок открытия нового знания.</w:t>
            </w:r>
          </w:p>
        </w:tc>
        <w:tc>
          <w:tcPr>
            <w:tcW w:w="730" w:type="pct"/>
          </w:tcPr>
          <w:p w:rsidR="009D4EA7" w:rsidRPr="0089198E" w:rsidRDefault="009D4EA7" w:rsidP="001220C7">
            <w:pPr>
              <w:rPr>
                <w:szCs w:val="24"/>
              </w:rPr>
            </w:pPr>
          </w:p>
        </w:tc>
        <w:tc>
          <w:tcPr>
            <w:tcW w:w="769" w:type="pct"/>
          </w:tcPr>
          <w:p w:rsidR="009D4EA7" w:rsidRPr="0089198E" w:rsidRDefault="009D4EA7" w:rsidP="001220C7">
            <w:pPr>
              <w:rPr>
                <w:szCs w:val="24"/>
              </w:rPr>
            </w:pPr>
          </w:p>
        </w:tc>
      </w:tr>
      <w:tr w:rsidR="00494734" w:rsidRPr="0089198E" w:rsidTr="00494734">
        <w:tc>
          <w:tcPr>
            <w:tcW w:w="5000" w:type="pct"/>
            <w:gridSpan w:val="5"/>
          </w:tcPr>
          <w:p w:rsidR="00494734" w:rsidRDefault="00494734" w:rsidP="001220C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Тема 7 «</w:t>
            </w:r>
            <w:r w:rsidRPr="00D610BE">
              <w:rPr>
                <w:b/>
                <w:szCs w:val="24"/>
              </w:rPr>
              <w:t>Пытаемся</w:t>
            </w:r>
            <w:r>
              <w:rPr>
                <w:b/>
                <w:szCs w:val="24"/>
              </w:rPr>
              <w:t xml:space="preserve"> </w:t>
            </w:r>
            <w:r w:rsidR="00861126">
              <w:rPr>
                <w:b/>
                <w:szCs w:val="24"/>
              </w:rPr>
              <w:t>выяснить, как рождается герой» 3</w:t>
            </w:r>
            <w:r>
              <w:rPr>
                <w:b/>
                <w:szCs w:val="24"/>
              </w:rPr>
              <w:t xml:space="preserve"> часа</w:t>
            </w:r>
          </w:p>
          <w:p w:rsidR="004D2C83" w:rsidRDefault="004D2C83" w:rsidP="004D2C83">
            <w:pPr>
              <w:rPr>
                <w:b/>
                <w:szCs w:val="24"/>
              </w:rPr>
            </w:pPr>
            <w:r w:rsidRPr="004A13DE">
              <w:rPr>
                <w:b/>
                <w:szCs w:val="24"/>
              </w:rPr>
              <w:t xml:space="preserve">Планируемые результаты: </w:t>
            </w:r>
          </w:p>
          <w:p w:rsidR="00AD4328" w:rsidRPr="00AF5039" w:rsidRDefault="004D2C83" w:rsidP="00AD43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151F">
              <w:rPr>
                <w:b/>
                <w:i/>
                <w:sz w:val="22"/>
              </w:rPr>
              <w:t>Предметные  результаты</w:t>
            </w:r>
            <w:r w:rsidRPr="00A4151F">
              <w:rPr>
                <w:sz w:val="22"/>
              </w:rPr>
              <w:t>:</w:t>
            </w:r>
            <w:r w:rsidRPr="00A4151F">
              <w:rPr>
                <w:i/>
                <w:iCs/>
                <w:sz w:val="22"/>
              </w:rPr>
              <w:t xml:space="preserve"> </w:t>
            </w:r>
            <w:r w:rsidR="00AD4328" w:rsidRPr="00AF5039">
              <w:rPr>
                <w:b/>
                <w:bCs/>
                <w:color w:val="000000"/>
                <w:sz w:val="20"/>
                <w:szCs w:val="20"/>
              </w:rPr>
              <w:t>Учащиеся научатся: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анализировать характер героя;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-работать с деформированным текстом;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делить текст на смысловые части;</w:t>
            </w:r>
          </w:p>
          <w:p w:rsidR="004D2C83" w:rsidRPr="00A4151F" w:rsidRDefault="00AD4328" w:rsidP="00AD4328">
            <w:pPr>
              <w:rPr>
                <w:sz w:val="22"/>
              </w:rPr>
            </w:pPr>
            <w:r w:rsidRPr="00AF5039">
              <w:rPr>
                <w:color w:val="000000"/>
                <w:sz w:val="20"/>
                <w:szCs w:val="20"/>
              </w:rPr>
              <w:t>- придумывать название каждой части текста.</w:t>
            </w:r>
            <w:r w:rsidRPr="00AF5039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4D2C83" w:rsidRPr="00A4151F" w:rsidRDefault="004D2C83" w:rsidP="004D2C8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proofErr w:type="spellStart"/>
            <w:r w:rsidRPr="00A4151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Метапредметные</w:t>
            </w:r>
            <w:proofErr w:type="spellEnd"/>
            <w:r w:rsidRPr="00A4151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результаты:</w:t>
            </w:r>
          </w:p>
          <w:p w:rsidR="00AD4328" w:rsidRPr="00AF5039" w:rsidRDefault="00AD4328" w:rsidP="00AD43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принимать и сохранять учебную задачу;</w:t>
            </w:r>
          </w:p>
          <w:p w:rsidR="00AD4328" w:rsidRPr="00AF5039" w:rsidRDefault="00AD4328" w:rsidP="00AD43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учитывать выделенные учителем ориентиры действия в новом учебном материале в сотрудничестве с учителем;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планировать свои действия в соответствии с поставленной задачей и условиями её реализации, в том числе во внутреннем плане.</w:t>
            </w:r>
          </w:p>
          <w:p w:rsidR="00AD4328" w:rsidRPr="00AF5039" w:rsidRDefault="00AD4328" w:rsidP="00AD43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строить сообщения в устной и письменной форме;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осуществлять анализ объектов с выделением существенных и несущественных признаков;</w:t>
            </w:r>
          </w:p>
          <w:p w:rsidR="00AD4328" w:rsidRPr="00AF5039" w:rsidRDefault="00AD4328" w:rsidP="00AD4328">
            <w:pPr>
              <w:rPr>
                <w:color w:val="000000"/>
                <w:sz w:val="20"/>
                <w:szCs w:val="20"/>
              </w:rPr>
            </w:pPr>
            <w:r w:rsidRPr="00AF5039">
              <w:rPr>
                <w:color w:val="000000"/>
                <w:sz w:val="20"/>
                <w:szCs w:val="20"/>
              </w:rPr>
              <w:t>- проводить сравнение, классификацию по заданным критериям.</w:t>
            </w:r>
          </w:p>
          <w:p w:rsidR="00AD4328" w:rsidRPr="00AF5039" w:rsidRDefault="00AD4328" w:rsidP="00AD43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039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</w:p>
          <w:p w:rsidR="004D2C83" w:rsidRDefault="00AD4328" w:rsidP="00AD43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F5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учитывать разные мнения и стремиться к координации различных позиций в сотрудничестве.</w:t>
            </w:r>
          </w:p>
          <w:p w:rsidR="00AD4328" w:rsidRPr="00AF5039" w:rsidRDefault="004D2C83" w:rsidP="00AD4328">
            <w:pPr>
              <w:rPr>
                <w:color w:val="000000"/>
                <w:sz w:val="20"/>
                <w:szCs w:val="20"/>
              </w:rPr>
            </w:pPr>
            <w:r w:rsidRPr="00A4151F">
              <w:rPr>
                <w:b/>
                <w:i/>
                <w:sz w:val="22"/>
              </w:rPr>
              <w:t>Личностные результаты</w:t>
            </w:r>
            <w:proofErr w:type="gramStart"/>
            <w:r w:rsidRPr="00A4151F">
              <w:rPr>
                <w:color w:val="000000"/>
                <w:sz w:val="22"/>
              </w:rPr>
              <w:t>.</w:t>
            </w:r>
            <w:proofErr w:type="gramEnd"/>
            <w:r w:rsidRPr="00A4151F">
              <w:rPr>
                <w:color w:val="000000"/>
                <w:sz w:val="22"/>
              </w:rPr>
              <w:t xml:space="preserve"> </w:t>
            </w:r>
            <w:proofErr w:type="gramStart"/>
            <w:r w:rsidR="00AD4328" w:rsidRPr="00AF5039">
              <w:rPr>
                <w:color w:val="000000"/>
                <w:sz w:val="20"/>
                <w:szCs w:val="20"/>
              </w:rPr>
              <w:t>ч</w:t>
            </w:r>
            <w:proofErr w:type="gramEnd"/>
            <w:r w:rsidR="00AD4328" w:rsidRPr="00AF5039">
              <w:rPr>
                <w:color w:val="000000"/>
                <w:sz w:val="20"/>
                <w:szCs w:val="20"/>
              </w:rPr>
              <w:t>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4D2C83" w:rsidRPr="0089198E" w:rsidRDefault="004D2C83" w:rsidP="001220C7"/>
        </w:tc>
      </w:tr>
      <w:tr w:rsidR="009D4EA7" w:rsidRPr="0089198E" w:rsidTr="005A055B">
        <w:tc>
          <w:tcPr>
            <w:tcW w:w="374" w:type="pct"/>
          </w:tcPr>
          <w:p w:rsidR="009D4EA7" w:rsidRPr="004A1D9F" w:rsidRDefault="009D4EA7" w:rsidP="007824D3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9" w:type="pct"/>
          </w:tcPr>
          <w:p w:rsidR="009D4EA7" w:rsidRPr="0089198E" w:rsidRDefault="009D4EA7" w:rsidP="001220C7">
            <w:pPr>
              <w:rPr>
                <w:szCs w:val="24"/>
              </w:rPr>
            </w:pPr>
            <w:r w:rsidRPr="00D610BE">
              <w:rPr>
                <w:szCs w:val="24"/>
              </w:rPr>
              <w:t xml:space="preserve">А.С.Пушкин «Сказка о царе </w:t>
            </w:r>
            <w:proofErr w:type="spellStart"/>
            <w:r w:rsidRPr="00D610BE">
              <w:rPr>
                <w:szCs w:val="24"/>
              </w:rPr>
              <w:t>Салтане</w:t>
            </w:r>
            <w:proofErr w:type="spellEnd"/>
            <w:r w:rsidRPr="00D610BE">
              <w:rPr>
                <w:szCs w:val="24"/>
              </w:rPr>
              <w:t>…»</w:t>
            </w:r>
          </w:p>
        </w:tc>
        <w:tc>
          <w:tcPr>
            <w:tcW w:w="1128" w:type="pct"/>
          </w:tcPr>
          <w:p w:rsidR="009D4EA7" w:rsidRPr="009D4EA7" w:rsidRDefault="009D4EA7">
            <w:pPr>
              <w:rPr>
                <w:sz w:val="22"/>
              </w:rPr>
            </w:pPr>
            <w:r w:rsidRPr="009D4EA7">
              <w:rPr>
                <w:rFonts w:eastAsia="Arial"/>
                <w:bCs/>
                <w:iCs/>
                <w:color w:val="000000"/>
                <w:sz w:val="22"/>
                <w:lang w:bidi="ru-RU"/>
              </w:rPr>
              <w:t>Урок открытия нового знания.</w:t>
            </w:r>
          </w:p>
        </w:tc>
        <w:tc>
          <w:tcPr>
            <w:tcW w:w="730" w:type="pct"/>
          </w:tcPr>
          <w:p w:rsidR="009D4EA7" w:rsidRPr="0089198E" w:rsidRDefault="009D4EA7" w:rsidP="001220C7">
            <w:pPr>
              <w:rPr>
                <w:szCs w:val="24"/>
              </w:rPr>
            </w:pPr>
          </w:p>
        </w:tc>
        <w:tc>
          <w:tcPr>
            <w:tcW w:w="769" w:type="pct"/>
          </w:tcPr>
          <w:p w:rsidR="009D4EA7" w:rsidRPr="0089198E" w:rsidRDefault="009D4EA7" w:rsidP="001220C7">
            <w:pPr>
              <w:rPr>
                <w:szCs w:val="24"/>
              </w:rPr>
            </w:pPr>
          </w:p>
        </w:tc>
      </w:tr>
      <w:tr w:rsidR="009D4EA7" w:rsidRPr="0089198E" w:rsidTr="005A055B">
        <w:tc>
          <w:tcPr>
            <w:tcW w:w="374" w:type="pct"/>
          </w:tcPr>
          <w:p w:rsidR="009D4EA7" w:rsidRPr="004A1D9F" w:rsidRDefault="009D4EA7" w:rsidP="007824D3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9" w:type="pct"/>
          </w:tcPr>
          <w:p w:rsidR="009D4EA7" w:rsidRPr="0089198E" w:rsidRDefault="009D4EA7" w:rsidP="001220C7">
            <w:pPr>
              <w:rPr>
                <w:szCs w:val="24"/>
              </w:rPr>
            </w:pPr>
            <w:r w:rsidRPr="00FC19DC">
              <w:rPr>
                <w:szCs w:val="24"/>
              </w:rPr>
              <w:t>Ю.Коваль «Под соснами»</w:t>
            </w:r>
          </w:p>
        </w:tc>
        <w:tc>
          <w:tcPr>
            <w:tcW w:w="1128" w:type="pct"/>
          </w:tcPr>
          <w:p w:rsidR="009D4EA7" w:rsidRPr="009D4EA7" w:rsidRDefault="009D4EA7">
            <w:pPr>
              <w:rPr>
                <w:sz w:val="22"/>
              </w:rPr>
            </w:pPr>
            <w:r w:rsidRPr="009D4EA7">
              <w:rPr>
                <w:rFonts w:eastAsia="Arial"/>
                <w:bCs/>
                <w:iCs/>
                <w:color w:val="000000"/>
                <w:sz w:val="22"/>
                <w:lang w:bidi="ru-RU"/>
              </w:rPr>
              <w:t>Урок открытия нового знания.</w:t>
            </w:r>
          </w:p>
        </w:tc>
        <w:tc>
          <w:tcPr>
            <w:tcW w:w="730" w:type="pct"/>
          </w:tcPr>
          <w:p w:rsidR="009D4EA7" w:rsidRPr="0089198E" w:rsidRDefault="009D4EA7" w:rsidP="001220C7">
            <w:pPr>
              <w:rPr>
                <w:szCs w:val="24"/>
              </w:rPr>
            </w:pPr>
          </w:p>
        </w:tc>
        <w:tc>
          <w:tcPr>
            <w:tcW w:w="769" w:type="pct"/>
          </w:tcPr>
          <w:p w:rsidR="009D4EA7" w:rsidRPr="0089198E" w:rsidRDefault="009D4EA7" w:rsidP="001220C7">
            <w:pPr>
              <w:rPr>
                <w:szCs w:val="24"/>
              </w:rPr>
            </w:pPr>
          </w:p>
        </w:tc>
      </w:tr>
      <w:tr w:rsidR="009D4EA7" w:rsidRPr="0089198E" w:rsidTr="005A055B">
        <w:trPr>
          <w:trHeight w:val="562"/>
        </w:trPr>
        <w:tc>
          <w:tcPr>
            <w:tcW w:w="374" w:type="pct"/>
          </w:tcPr>
          <w:p w:rsidR="009D4EA7" w:rsidRPr="004A1D9F" w:rsidRDefault="009D4EA7" w:rsidP="007824D3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99" w:type="pct"/>
          </w:tcPr>
          <w:p w:rsidR="009D4EA7" w:rsidRPr="0089198E" w:rsidRDefault="009D4EA7" w:rsidP="00861126">
            <w:pPr>
              <w:rPr>
                <w:szCs w:val="24"/>
              </w:rPr>
            </w:pPr>
            <w:r w:rsidRPr="00FC19DC">
              <w:rPr>
                <w:szCs w:val="24"/>
              </w:rPr>
              <w:t xml:space="preserve">К.Паустовский «Стальное колечко». </w:t>
            </w:r>
          </w:p>
        </w:tc>
        <w:tc>
          <w:tcPr>
            <w:tcW w:w="1128" w:type="pct"/>
          </w:tcPr>
          <w:p w:rsidR="009D4EA7" w:rsidRPr="009D4EA7" w:rsidRDefault="009D4EA7">
            <w:pPr>
              <w:rPr>
                <w:sz w:val="22"/>
              </w:rPr>
            </w:pPr>
            <w:r w:rsidRPr="009D4EA7">
              <w:rPr>
                <w:rFonts w:eastAsia="Arial"/>
                <w:bCs/>
                <w:iCs/>
                <w:color w:val="000000"/>
                <w:sz w:val="22"/>
                <w:lang w:bidi="ru-RU"/>
              </w:rPr>
              <w:t>Урок открытия нового знания.</w:t>
            </w:r>
          </w:p>
        </w:tc>
        <w:tc>
          <w:tcPr>
            <w:tcW w:w="730" w:type="pct"/>
          </w:tcPr>
          <w:p w:rsidR="009D4EA7" w:rsidRPr="0089198E" w:rsidRDefault="009D4EA7" w:rsidP="001220C7">
            <w:pPr>
              <w:rPr>
                <w:szCs w:val="24"/>
              </w:rPr>
            </w:pPr>
          </w:p>
        </w:tc>
        <w:tc>
          <w:tcPr>
            <w:tcW w:w="769" w:type="pct"/>
          </w:tcPr>
          <w:p w:rsidR="009D4EA7" w:rsidRPr="00866993" w:rsidRDefault="009D4EA7" w:rsidP="001220C7">
            <w:pPr>
              <w:rPr>
                <w:b/>
                <w:szCs w:val="24"/>
              </w:rPr>
            </w:pPr>
          </w:p>
        </w:tc>
      </w:tr>
    </w:tbl>
    <w:p w:rsidR="007824D3" w:rsidRDefault="007824D3" w:rsidP="007824D3"/>
    <w:p w:rsidR="00827B8B" w:rsidRDefault="00827B8B" w:rsidP="00827B8B">
      <w:pPr>
        <w:jc w:val="center"/>
        <w:rPr>
          <w:b/>
          <w:sz w:val="36"/>
          <w:szCs w:val="36"/>
        </w:rPr>
      </w:pPr>
    </w:p>
    <w:p w:rsidR="00CF2730" w:rsidRPr="009E1B98" w:rsidRDefault="00CF2730" w:rsidP="00CF2730">
      <w:pPr>
        <w:jc w:val="center"/>
        <w:rPr>
          <w:b/>
          <w:i/>
          <w:sz w:val="28"/>
          <w:szCs w:val="28"/>
        </w:rPr>
      </w:pPr>
      <w:bookmarkStart w:id="0" w:name="_GoBack"/>
      <w:bookmarkEnd w:id="0"/>
      <w:r w:rsidRPr="009E1B98">
        <w:rPr>
          <w:b/>
          <w:i/>
          <w:sz w:val="28"/>
          <w:szCs w:val="28"/>
        </w:rPr>
        <w:t>Критерии оценок по литературному чтению</w:t>
      </w:r>
      <w:r w:rsidR="00F3552B">
        <w:rPr>
          <w:b/>
          <w:i/>
          <w:sz w:val="28"/>
          <w:szCs w:val="28"/>
        </w:rPr>
        <w:t xml:space="preserve"> на родном языке</w:t>
      </w:r>
    </w:p>
    <w:p w:rsidR="00CF2730" w:rsidRDefault="00CF2730" w:rsidP="00CF2730">
      <w:r>
        <w:lastRenderedPageBreak/>
        <w:tab/>
        <w:t>Контрольная проверка навыка чтения проводится ежемесячно у каждого учащегося, оценка выставляется в классный журнал по следующим критериям:</w:t>
      </w:r>
    </w:p>
    <w:p w:rsidR="00CF2730" w:rsidRDefault="00CF2730" w:rsidP="00CF2730">
      <w:r>
        <w:t>- беглость, правильность, осознанность, выразительность</w:t>
      </w:r>
    </w:p>
    <w:p w:rsidR="00CF2730" w:rsidRDefault="00CF2730" w:rsidP="00CF2730">
      <w:r w:rsidRPr="003F4345">
        <w:rPr>
          <w:b/>
          <w:i/>
        </w:rPr>
        <w:t>Оценка «5»</w:t>
      </w:r>
      <w:r>
        <w:t xml:space="preserve"> - ставится, если выполнены все 4 требования.</w:t>
      </w:r>
    </w:p>
    <w:p w:rsidR="00CF2730" w:rsidRDefault="00CF2730" w:rsidP="00CF2730">
      <w:r w:rsidRPr="003F4345">
        <w:rPr>
          <w:b/>
          <w:i/>
        </w:rPr>
        <w:t>Оценка «4»</w:t>
      </w:r>
      <w:r>
        <w:t xml:space="preserve"> - ставится, если выполняется норма чтения по беглости (в каждом классе и в каждой четверти разная), но не выполнено одно из остальных требований.</w:t>
      </w:r>
    </w:p>
    <w:p w:rsidR="00CF2730" w:rsidRDefault="00CF2730" w:rsidP="00CF2730">
      <w:r w:rsidRPr="003F4345">
        <w:rPr>
          <w:b/>
          <w:i/>
        </w:rPr>
        <w:t>Оценка «3»</w:t>
      </w:r>
      <w:r>
        <w:t xml:space="preserve"> - ставится, если выполняется норма по беглости, но не выполнено два других требования.</w:t>
      </w:r>
    </w:p>
    <w:p w:rsidR="00CF2730" w:rsidRDefault="00CF2730" w:rsidP="00CF2730">
      <w:r w:rsidRPr="003F4345">
        <w:rPr>
          <w:b/>
          <w:i/>
        </w:rPr>
        <w:t>Оценка «2»</w:t>
      </w:r>
      <w:r>
        <w:t xml:space="preserve"> - ставится, если выполняется норма беглости, но не выполнены остальные три требования или не выполнена норма беглости, а остальные требования выдержаны.</w:t>
      </w:r>
    </w:p>
    <w:p w:rsidR="00CF2730" w:rsidRDefault="00CF2730" w:rsidP="00CF2730">
      <w:proofErr w:type="gramStart"/>
      <w:r>
        <w:t>В индивидуальном порядке, когда учащийся прочитал правильно, выразительно, понял прочитанное, но не уложился в норму по беглости на небольшое количество слов, ставится положительная отметка.</w:t>
      </w:r>
      <w:proofErr w:type="gramEnd"/>
    </w:p>
    <w:p w:rsidR="00CF2730" w:rsidRDefault="00CF2730" w:rsidP="00CF2730">
      <w:pPr>
        <w:rPr>
          <w:b/>
          <w:i/>
        </w:rPr>
      </w:pPr>
      <w:r w:rsidRPr="003F4345">
        <w:rPr>
          <w:b/>
          <w:i/>
        </w:rPr>
        <w:t>Чтение наизусть</w:t>
      </w:r>
    </w:p>
    <w:p w:rsidR="00CF2730" w:rsidRDefault="00CF2730" w:rsidP="00CF2730">
      <w:r w:rsidRPr="003F4345">
        <w:rPr>
          <w:b/>
          <w:i/>
        </w:rPr>
        <w:t>Оценка «5»</w:t>
      </w:r>
      <w:r>
        <w:t xml:space="preserve"> - твёрдо, без подсказок, знает наизусть, выразительно читает.</w:t>
      </w:r>
    </w:p>
    <w:p w:rsidR="00CF2730" w:rsidRDefault="00CF2730" w:rsidP="00CF2730">
      <w:r w:rsidRPr="003F4345">
        <w:rPr>
          <w:b/>
          <w:i/>
        </w:rPr>
        <w:t>Оценка «4»</w:t>
      </w:r>
      <w:r>
        <w:t xml:space="preserve"> - знает стихотворение наизусть, но допускает при чтении перестановку слов, самостоятельно исправляет допущенные неточности.</w:t>
      </w:r>
    </w:p>
    <w:p w:rsidR="00CF2730" w:rsidRDefault="00CF2730" w:rsidP="00CF2730">
      <w:r w:rsidRPr="003F4345">
        <w:rPr>
          <w:b/>
          <w:i/>
        </w:rPr>
        <w:t>Оценка «3»</w:t>
      </w:r>
      <w:r>
        <w:t xml:space="preserve"> - читает наизусть, но при чтении обнаруживает нетвёрдое усвоение текста.</w:t>
      </w:r>
    </w:p>
    <w:p w:rsidR="00CF2730" w:rsidRDefault="00CF2730" w:rsidP="00CF2730">
      <w:r w:rsidRPr="003F4345">
        <w:rPr>
          <w:b/>
          <w:i/>
        </w:rPr>
        <w:t>Оценка «2»</w:t>
      </w:r>
      <w:r>
        <w:t xml:space="preserve"> - нарушает последовательность при чтении, не полностью воспроизводит текст.</w:t>
      </w:r>
    </w:p>
    <w:p w:rsidR="00CF2730" w:rsidRDefault="00CF2730" w:rsidP="00CF2730">
      <w:pPr>
        <w:jc w:val="center"/>
        <w:rPr>
          <w:b/>
          <w:i/>
        </w:rPr>
      </w:pPr>
      <w:r w:rsidRPr="003F4345">
        <w:rPr>
          <w:b/>
          <w:i/>
        </w:rPr>
        <w:t>Выразительное чтение стихотворения</w:t>
      </w:r>
    </w:p>
    <w:p w:rsidR="00CF2730" w:rsidRDefault="00CF2730" w:rsidP="00CF2730">
      <w:r>
        <w:t>Требования к выразительному чтению:</w:t>
      </w:r>
    </w:p>
    <w:p w:rsidR="00CF2730" w:rsidRDefault="00CF2730" w:rsidP="00CF2730">
      <w:r>
        <w:t>1.Правильная постановка логического ударения.</w:t>
      </w:r>
    </w:p>
    <w:p w:rsidR="00CF2730" w:rsidRDefault="00CF2730" w:rsidP="00CF2730">
      <w:r>
        <w:t>2.Соблюдение пауз.</w:t>
      </w:r>
    </w:p>
    <w:p w:rsidR="00CF2730" w:rsidRDefault="00CF2730" w:rsidP="00CF2730">
      <w:r>
        <w:t>3. Правильный выбор темпа.</w:t>
      </w:r>
    </w:p>
    <w:p w:rsidR="00CF2730" w:rsidRDefault="00CF2730" w:rsidP="00CF2730">
      <w:r>
        <w:t>4.Соблюдение нужной интонации.</w:t>
      </w:r>
    </w:p>
    <w:p w:rsidR="00CF2730" w:rsidRDefault="00CF2730" w:rsidP="00CF2730">
      <w:r>
        <w:t>5. Безошибочное чтение.</w:t>
      </w:r>
    </w:p>
    <w:p w:rsidR="00CF2730" w:rsidRDefault="00CF2730" w:rsidP="00CF2730">
      <w:r w:rsidRPr="001B10C8">
        <w:rPr>
          <w:b/>
          <w:i/>
        </w:rPr>
        <w:t>Оценка «5»</w:t>
      </w:r>
      <w:r>
        <w:t xml:space="preserve"> - выполнены правильно все требования.</w:t>
      </w:r>
    </w:p>
    <w:p w:rsidR="00CF2730" w:rsidRDefault="00CF2730" w:rsidP="00CF2730">
      <w:r w:rsidRPr="001B10C8">
        <w:rPr>
          <w:b/>
          <w:i/>
        </w:rPr>
        <w:t>Оценка «4»</w:t>
      </w:r>
      <w:r>
        <w:t xml:space="preserve"> - не соблюдены 1-2 требования.</w:t>
      </w:r>
    </w:p>
    <w:p w:rsidR="00CF2730" w:rsidRDefault="00CF2730" w:rsidP="00CF2730">
      <w:r w:rsidRPr="001B10C8">
        <w:rPr>
          <w:b/>
          <w:i/>
        </w:rPr>
        <w:t>Оценка «3»</w:t>
      </w:r>
      <w:r>
        <w:t xml:space="preserve"> - допущены ошибки по трём требованиям.</w:t>
      </w:r>
    </w:p>
    <w:p w:rsidR="00CF2730" w:rsidRDefault="00CF2730" w:rsidP="00CF2730">
      <w:r w:rsidRPr="001B10C8">
        <w:rPr>
          <w:b/>
          <w:i/>
        </w:rPr>
        <w:t>Оценка «2»-</w:t>
      </w:r>
      <w:r>
        <w:t xml:space="preserve"> допущены ошибки более</w:t>
      </w:r>
      <w:proofErr w:type="gramStart"/>
      <w:r>
        <w:t>,</w:t>
      </w:r>
      <w:proofErr w:type="gramEnd"/>
      <w:r>
        <w:t xml:space="preserve"> чем по трём требованиям.</w:t>
      </w:r>
    </w:p>
    <w:p w:rsidR="00CF2730" w:rsidRDefault="00CF2730" w:rsidP="00CF2730"/>
    <w:p w:rsidR="00CF2730" w:rsidRDefault="00CF2730" w:rsidP="00CF2730">
      <w:pPr>
        <w:jc w:val="center"/>
        <w:rPr>
          <w:b/>
          <w:i/>
        </w:rPr>
      </w:pPr>
      <w:r w:rsidRPr="001B10C8">
        <w:rPr>
          <w:b/>
          <w:i/>
        </w:rPr>
        <w:t>Чтение по ролям</w:t>
      </w:r>
    </w:p>
    <w:p w:rsidR="00CF2730" w:rsidRDefault="00CF2730" w:rsidP="00CF2730">
      <w:r>
        <w:t>Требования к чтению по ролям:</w:t>
      </w:r>
    </w:p>
    <w:p w:rsidR="00CF2730" w:rsidRDefault="00CF2730" w:rsidP="00CF2730">
      <w:r>
        <w:t>1. Своевременно начинать читать свои слова.</w:t>
      </w:r>
    </w:p>
    <w:p w:rsidR="00CF2730" w:rsidRDefault="00CF2730" w:rsidP="00CF2730">
      <w:r>
        <w:t>2.Подбирать правильную интонацию.</w:t>
      </w:r>
    </w:p>
    <w:p w:rsidR="00CF2730" w:rsidRDefault="00CF2730" w:rsidP="00CF2730">
      <w:r>
        <w:t>3.Читать безошибочно.</w:t>
      </w:r>
    </w:p>
    <w:p w:rsidR="00CF2730" w:rsidRDefault="00CF2730" w:rsidP="00CF2730">
      <w:r>
        <w:t>4. Читать выразительно.</w:t>
      </w:r>
    </w:p>
    <w:p w:rsidR="00CF2730" w:rsidRDefault="00CF2730" w:rsidP="00CF2730">
      <w:r w:rsidRPr="001B10C8">
        <w:rPr>
          <w:b/>
          <w:i/>
        </w:rPr>
        <w:t>Оценка «5»</w:t>
      </w:r>
      <w:r>
        <w:t xml:space="preserve"> - выполнены правильно все требования.</w:t>
      </w:r>
    </w:p>
    <w:p w:rsidR="00CF2730" w:rsidRDefault="00CF2730" w:rsidP="00CF2730">
      <w:r w:rsidRPr="001B10C8">
        <w:rPr>
          <w:b/>
          <w:i/>
        </w:rPr>
        <w:t>Оценка «4»</w:t>
      </w:r>
      <w:r>
        <w:t xml:space="preserve"> - допущены ошибки по одному какому-то  требованию.</w:t>
      </w:r>
    </w:p>
    <w:p w:rsidR="00CF2730" w:rsidRDefault="00CF2730" w:rsidP="00CF2730">
      <w:r w:rsidRPr="001B10C8">
        <w:rPr>
          <w:b/>
          <w:i/>
        </w:rPr>
        <w:t>Оценка «3»</w:t>
      </w:r>
      <w:r>
        <w:t xml:space="preserve"> - допущены ошибки по двум требованиям.</w:t>
      </w:r>
    </w:p>
    <w:p w:rsidR="00CF2730" w:rsidRDefault="00CF2730" w:rsidP="00CF2730">
      <w:r w:rsidRPr="001B10C8">
        <w:rPr>
          <w:b/>
          <w:i/>
        </w:rPr>
        <w:t>Оценка «2»-</w:t>
      </w:r>
      <w:r>
        <w:t xml:space="preserve"> допущены ошибки по трём требованиям.</w:t>
      </w:r>
    </w:p>
    <w:p w:rsidR="00CF2730" w:rsidRDefault="00CF2730" w:rsidP="00CF2730">
      <w:pPr>
        <w:jc w:val="center"/>
        <w:rPr>
          <w:b/>
          <w:i/>
        </w:rPr>
      </w:pPr>
      <w:r w:rsidRPr="00BE4A3D">
        <w:rPr>
          <w:b/>
          <w:i/>
        </w:rPr>
        <w:t>Пересказ</w:t>
      </w:r>
    </w:p>
    <w:p w:rsidR="00CF2730" w:rsidRDefault="00CF2730" w:rsidP="00CF2730">
      <w:r>
        <w:rPr>
          <w:b/>
          <w:i/>
        </w:rPr>
        <w:t>Оценка «5»</w:t>
      </w:r>
      <w:r>
        <w:t xml:space="preserve">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</w:t>
      </w:r>
    </w:p>
    <w:p w:rsidR="00CF2730" w:rsidRDefault="00CF2730" w:rsidP="00CF2730">
      <w:r>
        <w:rPr>
          <w:b/>
          <w:i/>
        </w:rPr>
        <w:t>Оценка «4»</w:t>
      </w:r>
      <w:r>
        <w:t xml:space="preserve"> - допускает 1-2 ошибки, неточности, сам исправляет их.</w:t>
      </w:r>
    </w:p>
    <w:p w:rsidR="00CF2730" w:rsidRDefault="00CF2730" w:rsidP="00CF2730">
      <w:r>
        <w:rPr>
          <w:b/>
          <w:i/>
        </w:rPr>
        <w:t>Оценка «3»</w:t>
      </w:r>
      <w:r>
        <w:t xml:space="preserve"> 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CF2730" w:rsidRDefault="00CF2730" w:rsidP="00CF2730">
      <w:r>
        <w:rPr>
          <w:b/>
          <w:i/>
        </w:rPr>
        <w:t>Оценка «2»-</w:t>
      </w:r>
      <w:r>
        <w:t xml:space="preserve"> не  может передать содержание прочитанного.</w:t>
      </w:r>
    </w:p>
    <w:p w:rsidR="00CF2730" w:rsidRPr="00A15821" w:rsidRDefault="00CF2730" w:rsidP="00CF2730">
      <w:pPr>
        <w:jc w:val="center"/>
        <w:rPr>
          <w:b/>
          <w:i/>
        </w:rPr>
      </w:pPr>
      <w:r w:rsidRPr="00A15821">
        <w:rPr>
          <w:b/>
          <w:i/>
        </w:rPr>
        <w:t>Тест</w:t>
      </w:r>
    </w:p>
    <w:p w:rsidR="00CF2730" w:rsidRDefault="00CF2730" w:rsidP="00CF2730">
      <w:r>
        <w:t>Каждый тест состоит из десяти заданий разной сложности. На выполнение теста отводится урок. Выполненное задание оценивается в 1 балл, невыполненное – 0 баллов.</w:t>
      </w:r>
    </w:p>
    <w:p w:rsidR="00CF2730" w:rsidRDefault="00CF2730" w:rsidP="00CF2730">
      <w:r w:rsidRPr="00A15821">
        <w:rPr>
          <w:b/>
          <w:i/>
        </w:rPr>
        <w:t>«5»</w:t>
      </w:r>
      <w:r>
        <w:t xml:space="preserve"> - ученик набрал 9-10 баллов;</w:t>
      </w:r>
    </w:p>
    <w:p w:rsidR="00CF2730" w:rsidRDefault="00CF2730" w:rsidP="00CF2730">
      <w:r w:rsidRPr="00A15821">
        <w:rPr>
          <w:b/>
          <w:i/>
        </w:rPr>
        <w:t>«4»</w:t>
      </w:r>
      <w:r>
        <w:t xml:space="preserve"> - ученик набрал 7-8 баллов;</w:t>
      </w:r>
    </w:p>
    <w:p w:rsidR="00CF2730" w:rsidRDefault="00CF2730" w:rsidP="00CF2730">
      <w:r w:rsidRPr="00A15821">
        <w:rPr>
          <w:b/>
          <w:i/>
        </w:rPr>
        <w:t>«3»</w:t>
      </w:r>
      <w:r>
        <w:t xml:space="preserve"> - ученик набрал 5-6 баллов;</w:t>
      </w:r>
    </w:p>
    <w:p w:rsidR="00CF2730" w:rsidRDefault="00CF2730" w:rsidP="00CF2730">
      <w:r w:rsidRPr="00A15821">
        <w:rPr>
          <w:b/>
          <w:i/>
        </w:rPr>
        <w:lastRenderedPageBreak/>
        <w:t>«2»</w:t>
      </w:r>
      <w:r>
        <w:t xml:space="preserve"> - ученик набрал менее 5 баллов.</w:t>
      </w:r>
    </w:p>
    <w:p w:rsidR="00CF2730" w:rsidRDefault="00CF2730" w:rsidP="00CF2730">
      <w:pPr>
        <w:rPr>
          <w:b/>
          <w:i/>
        </w:rPr>
      </w:pPr>
      <w:r w:rsidRPr="00A15821">
        <w:rPr>
          <w:b/>
          <w:i/>
        </w:rPr>
        <w:t>Оценка навыков чтения (темп, способ, правильность, понимание)</w:t>
      </w:r>
    </w:p>
    <w:p w:rsidR="00CF2730" w:rsidRPr="00B86DE3" w:rsidRDefault="00CF2730" w:rsidP="00CF2730">
      <w:pPr>
        <w:jc w:val="center"/>
        <w:rPr>
          <w:b/>
          <w:i/>
        </w:rPr>
      </w:pPr>
      <w:r w:rsidRPr="00B86DE3">
        <w:rPr>
          <w:b/>
          <w:i/>
        </w:rPr>
        <w:t>3 класс</w:t>
      </w:r>
    </w:p>
    <w:p w:rsidR="00CF2730" w:rsidRDefault="00CF2730" w:rsidP="00CF2730">
      <w:r w:rsidRPr="003F4345">
        <w:rPr>
          <w:b/>
          <w:i/>
        </w:rPr>
        <w:t>Оценка «5»</w:t>
      </w:r>
      <w:r>
        <w:t xml:space="preserve"> - ученик читает целыми словами, со скоростью 60 слов в минуту и более слов и более 80 </w:t>
      </w:r>
      <w:proofErr w:type="gramStart"/>
      <w:r>
        <w:t>слов</w:t>
      </w:r>
      <w:proofErr w:type="gramEnd"/>
      <w:r>
        <w:t xml:space="preserve"> в минуту молча, с правильной интонацией; умеет подробно и кратко передавать содержание прочитанного и высказывать о нем собственное обоснованное суждение. </w:t>
      </w:r>
    </w:p>
    <w:p w:rsidR="00CF2730" w:rsidRDefault="00CF2730" w:rsidP="00CF2730">
      <w:r w:rsidRPr="003F4345">
        <w:rPr>
          <w:b/>
          <w:i/>
        </w:rPr>
        <w:t>Оценка «4»</w:t>
      </w:r>
      <w:r>
        <w:t xml:space="preserve"> - ученик читает текст вслух целыми словами, со скоростью не менее 55  слов в минуту, интонационно правильно; умеет передать содержание прочитанного; темп </w:t>
      </w:r>
      <w:proofErr w:type="gramStart"/>
      <w:r>
        <w:t>чтения</w:t>
      </w:r>
      <w:proofErr w:type="gramEnd"/>
      <w:r>
        <w:t xml:space="preserve"> молча не меньше 70 слов в минуту.</w:t>
      </w:r>
    </w:p>
    <w:p w:rsidR="00CF2730" w:rsidRDefault="00CF2730" w:rsidP="00CF2730">
      <w:r w:rsidRPr="003F4345">
        <w:rPr>
          <w:b/>
          <w:i/>
        </w:rPr>
        <w:t>Оценка «3»</w:t>
      </w:r>
      <w:r>
        <w:t xml:space="preserve"> - ученик  читает целыми словами  со скоростью не менее 45 слов в минуту; в отдельных случаях переходит на слоговое чтение; делает не более пяти ошибок; в ответах на вопросы по тексту д</w:t>
      </w:r>
      <w:r w:rsidR="009D0E41">
        <w:t xml:space="preserve">опускает 1-2 ошибки; темп </w:t>
      </w:r>
      <w:proofErr w:type="gramStart"/>
      <w:r w:rsidR="009D0E41">
        <w:t>чтени</w:t>
      </w:r>
      <w:r>
        <w:t>я</w:t>
      </w:r>
      <w:proofErr w:type="gramEnd"/>
      <w:r>
        <w:t xml:space="preserve"> молча не меньше 60 слов в минуту.</w:t>
      </w:r>
    </w:p>
    <w:p w:rsidR="00CF2730" w:rsidRDefault="00CF2730" w:rsidP="00CF2730">
      <w:r w:rsidRPr="003F4345">
        <w:rPr>
          <w:b/>
          <w:i/>
        </w:rPr>
        <w:t>Оценка «2»</w:t>
      </w:r>
      <w:r>
        <w:t xml:space="preserve"> - ученик не выполняет требований, отвечающих отметки «3».</w:t>
      </w:r>
    </w:p>
    <w:p w:rsidR="00CF2730" w:rsidRPr="003F4345" w:rsidRDefault="00CF2730" w:rsidP="00CF2730"/>
    <w:p w:rsidR="00CF2730" w:rsidRPr="008B1FEB" w:rsidRDefault="00CF2730" w:rsidP="00CF2730"/>
    <w:p w:rsidR="00CF2730" w:rsidRPr="009E1B98" w:rsidRDefault="00CF2730" w:rsidP="00CF2730">
      <w:pPr>
        <w:pStyle w:val="a3"/>
        <w:ind w:left="10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7B8B" w:rsidRDefault="00827B8B" w:rsidP="00827B8B">
      <w:pPr>
        <w:rPr>
          <w:b/>
          <w:sz w:val="36"/>
          <w:szCs w:val="36"/>
        </w:rPr>
      </w:pPr>
    </w:p>
    <w:p w:rsidR="00827B8B" w:rsidRDefault="00827B8B" w:rsidP="00827B8B">
      <w:pPr>
        <w:rPr>
          <w:b/>
          <w:sz w:val="36"/>
          <w:szCs w:val="36"/>
        </w:rPr>
      </w:pPr>
    </w:p>
    <w:p w:rsidR="00827B8B" w:rsidRDefault="00827B8B" w:rsidP="00827B8B">
      <w:pPr>
        <w:rPr>
          <w:b/>
          <w:sz w:val="36"/>
          <w:szCs w:val="36"/>
        </w:rPr>
      </w:pPr>
    </w:p>
    <w:p w:rsidR="00827B8B" w:rsidRDefault="00827B8B" w:rsidP="00827B8B">
      <w:pPr>
        <w:rPr>
          <w:b/>
          <w:sz w:val="36"/>
          <w:szCs w:val="36"/>
        </w:rPr>
      </w:pPr>
    </w:p>
    <w:p w:rsidR="00827B8B" w:rsidRDefault="00827B8B" w:rsidP="00827B8B">
      <w:pPr>
        <w:rPr>
          <w:b/>
          <w:sz w:val="36"/>
          <w:szCs w:val="36"/>
        </w:rPr>
      </w:pPr>
    </w:p>
    <w:p w:rsidR="00827B8B" w:rsidRPr="00873273" w:rsidRDefault="00827B8B" w:rsidP="00827B8B">
      <w:pPr>
        <w:rPr>
          <w:b/>
          <w:sz w:val="28"/>
          <w:szCs w:val="28"/>
        </w:rPr>
      </w:pPr>
    </w:p>
    <w:p w:rsidR="00827B8B" w:rsidRPr="007A0859" w:rsidRDefault="00827B8B" w:rsidP="00827B8B"/>
    <w:p w:rsidR="00F64329" w:rsidRDefault="00F64329"/>
    <w:sectPr w:rsidR="00F64329" w:rsidSect="00827B8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5AE"/>
    <w:multiLevelType w:val="hybridMultilevel"/>
    <w:tmpl w:val="9E1048A0"/>
    <w:lvl w:ilvl="0" w:tplc="978C4B9E">
      <w:start w:val="1"/>
      <w:numFmt w:val="decimal"/>
      <w:lvlText w:val="%1."/>
      <w:lvlJc w:val="left"/>
      <w:pPr>
        <w:ind w:left="134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5B2C410E">
      <w:start w:val="8"/>
      <w:numFmt w:val="decimal"/>
      <w:lvlText w:val="%2."/>
      <w:lvlJc w:val="left"/>
      <w:pPr>
        <w:ind w:left="2065" w:hanging="279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2" w:tplc="12140FDE">
      <w:numFmt w:val="bullet"/>
      <w:lvlText w:val="•"/>
      <w:lvlJc w:val="left"/>
      <w:pPr>
        <w:ind w:left="3588" w:hanging="279"/>
      </w:pPr>
      <w:rPr>
        <w:lang w:val="ru-RU" w:eastAsia="ru-RU" w:bidi="ru-RU"/>
      </w:rPr>
    </w:lvl>
    <w:lvl w:ilvl="3" w:tplc="3884AE4A">
      <w:numFmt w:val="bullet"/>
      <w:lvlText w:val="•"/>
      <w:lvlJc w:val="left"/>
      <w:pPr>
        <w:ind w:left="5117" w:hanging="279"/>
      </w:pPr>
      <w:rPr>
        <w:lang w:val="ru-RU" w:eastAsia="ru-RU" w:bidi="ru-RU"/>
      </w:rPr>
    </w:lvl>
    <w:lvl w:ilvl="4" w:tplc="C4661CA8">
      <w:numFmt w:val="bullet"/>
      <w:lvlText w:val="•"/>
      <w:lvlJc w:val="left"/>
      <w:pPr>
        <w:ind w:left="6646" w:hanging="279"/>
      </w:pPr>
      <w:rPr>
        <w:lang w:val="ru-RU" w:eastAsia="ru-RU" w:bidi="ru-RU"/>
      </w:rPr>
    </w:lvl>
    <w:lvl w:ilvl="5" w:tplc="A0D6A14A">
      <w:numFmt w:val="bullet"/>
      <w:lvlText w:val="•"/>
      <w:lvlJc w:val="left"/>
      <w:pPr>
        <w:ind w:left="8174" w:hanging="279"/>
      </w:pPr>
      <w:rPr>
        <w:lang w:val="ru-RU" w:eastAsia="ru-RU" w:bidi="ru-RU"/>
      </w:rPr>
    </w:lvl>
    <w:lvl w:ilvl="6" w:tplc="00DAF53C">
      <w:numFmt w:val="bullet"/>
      <w:lvlText w:val="•"/>
      <w:lvlJc w:val="left"/>
      <w:pPr>
        <w:ind w:left="9703" w:hanging="279"/>
      </w:pPr>
      <w:rPr>
        <w:lang w:val="ru-RU" w:eastAsia="ru-RU" w:bidi="ru-RU"/>
      </w:rPr>
    </w:lvl>
    <w:lvl w:ilvl="7" w:tplc="BB14A908">
      <w:numFmt w:val="bullet"/>
      <w:lvlText w:val="•"/>
      <w:lvlJc w:val="left"/>
      <w:pPr>
        <w:ind w:left="11232" w:hanging="279"/>
      </w:pPr>
      <w:rPr>
        <w:lang w:val="ru-RU" w:eastAsia="ru-RU" w:bidi="ru-RU"/>
      </w:rPr>
    </w:lvl>
    <w:lvl w:ilvl="8" w:tplc="040A51B2">
      <w:numFmt w:val="bullet"/>
      <w:lvlText w:val="•"/>
      <w:lvlJc w:val="left"/>
      <w:pPr>
        <w:ind w:left="12760" w:hanging="279"/>
      </w:pPr>
      <w:rPr>
        <w:lang w:val="ru-RU" w:eastAsia="ru-RU" w:bidi="ru-RU"/>
      </w:rPr>
    </w:lvl>
  </w:abstractNum>
  <w:abstractNum w:abstractNumId="1">
    <w:nsid w:val="14733ECE"/>
    <w:multiLevelType w:val="hybridMultilevel"/>
    <w:tmpl w:val="2A94E2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6C03C3"/>
    <w:multiLevelType w:val="hybridMultilevel"/>
    <w:tmpl w:val="56BA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1A0FA9"/>
    <w:multiLevelType w:val="hybridMultilevel"/>
    <w:tmpl w:val="A10AA9CE"/>
    <w:lvl w:ilvl="0" w:tplc="6DC47282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7728DB"/>
    <w:multiLevelType w:val="hybridMultilevel"/>
    <w:tmpl w:val="359ABC5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19676A"/>
    <w:multiLevelType w:val="hybridMultilevel"/>
    <w:tmpl w:val="1132FDE0"/>
    <w:lvl w:ilvl="0" w:tplc="3ED4C948">
      <w:start w:val="1"/>
      <w:numFmt w:val="decimal"/>
      <w:lvlText w:val="%1."/>
      <w:lvlJc w:val="left"/>
      <w:pPr>
        <w:ind w:left="1105" w:hanging="42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48B24A36">
      <w:numFmt w:val="bullet"/>
      <w:lvlText w:val="-"/>
      <w:lvlJc w:val="left"/>
      <w:pPr>
        <w:ind w:left="396" w:hanging="183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2" w:tplc="6AB6493A">
      <w:numFmt w:val="bullet"/>
      <w:lvlText w:val="•"/>
      <w:lvlJc w:val="left"/>
      <w:pPr>
        <w:ind w:left="2735" w:hanging="183"/>
      </w:pPr>
      <w:rPr>
        <w:lang w:val="ru-RU" w:eastAsia="ru-RU" w:bidi="ru-RU"/>
      </w:rPr>
    </w:lvl>
    <w:lvl w:ilvl="3" w:tplc="BD7A612C">
      <w:numFmt w:val="bullet"/>
      <w:lvlText w:val="•"/>
      <w:lvlJc w:val="left"/>
      <w:pPr>
        <w:ind w:left="4370" w:hanging="183"/>
      </w:pPr>
      <w:rPr>
        <w:lang w:val="ru-RU" w:eastAsia="ru-RU" w:bidi="ru-RU"/>
      </w:rPr>
    </w:lvl>
    <w:lvl w:ilvl="4" w:tplc="450A0068">
      <w:numFmt w:val="bullet"/>
      <w:lvlText w:val="•"/>
      <w:lvlJc w:val="left"/>
      <w:pPr>
        <w:ind w:left="6006" w:hanging="183"/>
      </w:pPr>
      <w:rPr>
        <w:lang w:val="ru-RU" w:eastAsia="ru-RU" w:bidi="ru-RU"/>
      </w:rPr>
    </w:lvl>
    <w:lvl w:ilvl="5" w:tplc="F2CAC0C8">
      <w:numFmt w:val="bullet"/>
      <w:lvlText w:val="•"/>
      <w:lvlJc w:val="left"/>
      <w:pPr>
        <w:ind w:left="7641" w:hanging="183"/>
      </w:pPr>
      <w:rPr>
        <w:lang w:val="ru-RU" w:eastAsia="ru-RU" w:bidi="ru-RU"/>
      </w:rPr>
    </w:lvl>
    <w:lvl w:ilvl="6" w:tplc="6018DFCC">
      <w:numFmt w:val="bullet"/>
      <w:lvlText w:val="•"/>
      <w:lvlJc w:val="left"/>
      <w:pPr>
        <w:ind w:left="9276" w:hanging="183"/>
      </w:pPr>
      <w:rPr>
        <w:lang w:val="ru-RU" w:eastAsia="ru-RU" w:bidi="ru-RU"/>
      </w:rPr>
    </w:lvl>
    <w:lvl w:ilvl="7" w:tplc="3E0EF314">
      <w:numFmt w:val="bullet"/>
      <w:lvlText w:val="•"/>
      <w:lvlJc w:val="left"/>
      <w:pPr>
        <w:ind w:left="10912" w:hanging="183"/>
      </w:pPr>
      <w:rPr>
        <w:lang w:val="ru-RU" w:eastAsia="ru-RU" w:bidi="ru-RU"/>
      </w:rPr>
    </w:lvl>
    <w:lvl w:ilvl="8" w:tplc="F4004E36">
      <w:numFmt w:val="bullet"/>
      <w:lvlText w:val="•"/>
      <w:lvlJc w:val="left"/>
      <w:pPr>
        <w:ind w:left="12547" w:hanging="183"/>
      </w:pPr>
      <w:rPr>
        <w:lang w:val="ru-RU" w:eastAsia="ru-RU" w:bidi="ru-RU"/>
      </w:rPr>
    </w:lvl>
  </w:abstractNum>
  <w:abstractNum w:abstractNumId="6">
    <w:nsid w:val="52512F14"/>
    <w:multiLevelType w:val="hybridMultilevel"/>
    <w:tmpl w:val="9DC2A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BE33F4"/>
    <w:multiLevelType w:val="hybridMultilevel"/>
    <w:tmpl w:val="4A8412B0"/>
    <w:lvl w:ilvl="0" w:tplc="FC04C14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43D8D"/>
    <w:multiLevelType w:val="hybridMultilevel"/>
    <w:tmpl w:val="6CC0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0A54BD"/>
    <w:multiLevelType w:val="hybridMultilevel"/>
    <w:tmpl w:val="88162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120F93"/>
    <w:multiLevelType w:val="hybridMultilevel"/>
    <w:tmpl w:val="55E6C424"/>
    <w:lvl w:ilvl="0" w:tplc="12E08556">
      <w:numFmt w:val="bullet"/>
      <w:lvlText w:val="-"/>
      <w:lvlJc w:val="left"/>
      <w:pPr>
        <w:ind w:left="131" w:hanging="40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BC906B4A">
      <w:numFmt w:val="bullet"/>
      <w:lvlText w:val="•"/>
      <w:lvlJc w:val="left"/>
      <w:pPr>
        <w:ind w:left="1112" w:hanging="404"/>
      </w:pPr>
      <w:rPr>
        <w:rFonts w:hint="default"/>
        <w:lang w:val="ru-RU" w:eastAsia="ru-RU" w:bidi="ru-RU"/>
      </w:rPr>
    </w:lvl>
    <w:lvl w:ilvl="2" w:tplc="4ECC60B0">
      <w:numFmt w:val="bullet"/>
      <w:lvlText w:val="•"/>
      <w:lvlJc w:val="left"/>
      <w:pPr>
        <w:ind w:left="2084" w:hanging="404"/>
      </w:pPr>
      <w:rPr>
        <w:rFonts w:hint="default"/>
        <w:lang w:val="ru-RU" w:eastAsia="ru-RU" w:bidi="ru-RU"/>
      </w:rPr>
    </w:lvl>
    <w:lvl w:ilvl="3" w:tplc="BF78053A">
      <w:numFmt w:val="bullet"/>
      <w:lvlText w:val="•"/>
      <w:lvlJc w:val="left"/>
      <w:pPr>
        <w:ind w:left="3056" w:hanging="404"/>
      </w:pPr>
      <w:rPr>
        <w:rFonts w:hint="default"/>
        <w:lang w:val="ru-RU" w:eastAsia="ru-RU" w:bidi="ru-RU"/>
      </w:rPr>
    </w:lvl>
    <w:lvl w:ilvl="4" w:tplc="BE08BB4C">
      <w:numFmt w:val="bullet"/>
      <w:lvlText w:val="•"/>
      <w:lvlJc w:val="left"/>
      <w:pPr>
        <w:ind w:left="4028" w:hanging="404"/>
      </w:pPr>
      <w:rPr>
        <w:rFonts w:hint="default"/>
        <w:lang w:val="ru-RU" w:eastAsia="ru-RU" w:bidi="ru-RU"/>
      </w:rPr>
    </w:lvl>
    <w:lvl w:ilvl="5" w:tplc="C42C76C0">
      <w:numFmt w:val="bullet"/>
      <w:lvlText w:val="•"/>
      <w:lvlJc w:val="left"/>
      <w:pPr>
        <w:ind w:left="5000" w:hanging="404"/>
      </w:pPr>
      <w:rPr>
        <w:rFonts w:hint="default"/>
        <w:lang w:val="ru-RU" w:eastAsia="ru-RU" w:bidi="ru-RU"/>
      </w:rPr>
    </w:lvl>
    <w:lvl w:ilvl="6" w:tplc="34FE5C34">
      <w:numFmt w:val="bullet"/>
      <w:lvlText w:val="•"/>
      <w:lvlJc w:val="left"/>
      <w:pPr>
        <w:ind w:left="5972" w:hanging="404"/>
      </w:pPr>
      <w:rPr>
        <w:rFonts w:hint="default"/>
        <w:lang w:val="ru-RU" w:eastAsia="ru-RU" w:bidi="ru-RU"/>
      </w:rPr>
    </w:lvl>
    <w:lvl w:ilvl="7" w:tplc="95B0244C">
      <w:numFmt w:val="bullet"/>
      <w:lvlText w:val="•"/>
      <w:lvlJc w:val="left"/>
      <w:pPr>
        <w:ind w:left="6944" w:hanging="404"/>
      </w:pPr>
      <w:rPr>
        <w:rFonts w:hint="default"/>
        <w:lang w:val="ru-RU" w:eastAsia="ru-RU" w:bidi="ru-RU"/>
      </w:rPr>
    </w:lvl>
    <w:lvl w:ilvl="8" w:tplc="E30E2592">
      <w:numFmt w:val="bullet"/>
      <w:lvlText w:val="•"/>
      <w:lvlJc w:val="left"/>
      <w:pPr>
        <w:ind w:left="7916" w:hanging="404"/>
      </w:pPr>
      <w:rPr>
        <w:rFonts w:hint="default"/>
        <w:lang w:val="ru-RU" w:eastAsia="ru-RU" w:bidi="ru-RU"/>
      </w:rPr>
    </w:lvl>
  </w:abstractNum>
  <w:abstractNum w:abstractNumId="11">
    <w:nsid w:val="644B519B"/>
    <w:multiLevelType w:val="hybridMultilevel"/>
    <w:tmpl w:val="379E3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45A34"/>
    <w:multiLevelType w:val="hybridMultilevel"/>
    <w:tmpl w:val="E908559A"/>
    <w:lvl w:ilvl="0" w:tplc="9B022DD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9B78E1"/>
    <w:multiLevelType w:val="hybridMultilevel"/>
    <w:tmpl w:val="0186B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BC556A"/>
    <w:multiLevelType w:val="hybridMultilevel"/>
    <w:tmpl w:val="FD844446"/>
    <w:lvl w:ilvl="0" w:tplc="6DC47282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2"/>
  </w:num>
  <w:num w:numId="4">
    <w:abstractNumId w:val="7"/>
  </w:num>
  <w:num w:numId="5">
    <w:abstractNumId w:val="11"/>
  </w:num>
  <w:num w:numId="6">
    <w:abstractNumId w:va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  <w:lvlOverride w:ilvl="0">
      <w:startOverride w:val="1"/>
    </w:lvlOverride>
    <w:lvlOverride w:ilvl="1">
      <w:startOverride w:val="8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</w:num>
  <w:num w:numId="10">
    <w:abstractNumId w:val="9"/>
  </w:num>
  <w:num w:numId="11">
    <w:abstractNumId w:val="0"/>
  </w:num>
  <w:num w:numId="12">
    <w:abstractNumId w:val="13"/>
  </w:num>
  <w:num w:numId="13">
    <w:abstractNumId w:val="2"/>
  </w:num>
  <w:num w:numId="14">
    <w:abstractNumId w:val="10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27B8B"/>
    <w:rsid w:val="00002E76"/>
    <w:rsid w:val="00046523"/>
    <w:rsid w:val="000D3EBE"/>
    <w:rsid w:val="0012658C"/>
    <w:rsid w:val="0016011A"/>
    <w:rsid w:val="00187F5C"/>
    <w:rsid w:val="001B22B6"/>
    <w:rsid w:val="00213D5D"/>
    <w:rsid w:val="002471C1"/>
    <w:rsid w:val="002A3236"/>
    <w:rsid w:val="00304471"/>
    <w:rsid w:val="003616F9"/>
    <w:rsid w:val="003714A7"/>
    <w:rsid w:val="00454C19"/>
    <w:rsid w:val="00471A1C"/>
    <w:rsid w:val="00494734"/>
    <w:rsid w:val="004D2C83"/>
    <w:rsid w:val="004D6095"/>
    <w:rsid w:val="005552F5"/>
    <w:rsid w:val="005A055B"/>
    <w:rsid w:val="00645990"/>
    <w:rsid w:val="006830B6"/>
    <w:rsid w:val="007824D3"/>
    <w:rsid w:val="007C2E2B"/>
    <w:rsid w:val="0081633E"/>
    <w:rsid w:val="00827B8B"/>
    <w:rsid w:val="00860A82"/>
    <w:rsid w:val="00861126"/>
    <w:rsid w:val="0086139E"/>
    <w:rsid w:val="008740C3"/>
    <w:rsid w:val="008B1357"/>
    <w:rsid w:val="009D0E41"/>
    <w:rsid w:val="009D4EA7"/>
    <w:rsid w:val="009F69DA"/>
    <w:rsid w:val="00A23F7E"/>
    <w:rsid w:val="00AD4328"/>
    <w:rsid w:val="00AE51BA"/>
    <w:rsid w:val="00B33D81"/>
    <w:rsid w:val="00B5129B"/>
    <w:rsid w:val="00B85BAE"/>
    <w:rsid w:val="00B97778"/>
    <w:rsid w:val="00CD7420"/>
    <w:rsid w:val="00CE24CD"/>
    <w:rsid w:val="00CE3FA7"/>
    <w:rsid w:val="00CE5208"/>
    <w:rsid w:val="00CF2730"/>
    <w:rsid w:val="00D578D7"/>
    <w:rsid w:val="00E36C34"/>
    <w:rsid w:val="00EC3908"/>
    <w:rsid w:val="00ED2A29"/>
    <w:rsid w:val="00ED4075"/>
    <w:rsid w:val="00EE4FB5"/>
    <w:rsid w:val="00F169F0"/>
    <w:rsid w:val="00F3552B"/>
    <w:rsid w:val="00F44F80"/>
    <w:rsid w:val="00F64329"/>
    <w:rsid w:val="00F92B81"/>
    <w:rsid w:val="00FC3E8D"/>
    <w:rsid w:val="00FE3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827B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27B8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827B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99"/>
    <w:qFormat/>
    <w:rsid w:val="00827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827B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1"/>
    <w:qFormat/>
    <w:rsid w:val="00CE24CD"/>
    <w:pPr>
      <w:widowControl w:val="0"/>
      <w:autoSpaceDE w:val="0"/>
      <w:autoSpaceDN w:val="0"/>
      <w:ind w:left="131" w:firstLine="700"/>
    </w:pPr>
    <w:rPr>
      <w:lang w:bidi="ru-RU"/>
    </w:rPr>
  </w:style>
  <w:style w:type="character" w:customStyle="1" w:styleId="a7">
    <w:name w:val="Основной текст Знак"/>
    <w:basedOn w:val="a0"/>
    <w:link w:val="a6"/>
    <w:uiPriority w:val="1"/>
    <w:rsid w:val="00CE24CD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styleId="a8">
    <w:name w:val="Hyperlink"/>
    <w:basedOn w:val="a0"/>
    <w:uiPriority w:val="99"/>
    <w:semiHidden/>
    <w:unhideWhenUsed/>
    <w:rsid w:val="00A23F7E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7824D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824D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7824D3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F92B8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D2C8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4D2C83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F3552B"/>
    <w:pPr>
      <w:spacing w:before="100" w:beforeAutospacing="1" w:after="100" w:afterAutospacing="1"/>
    </w:pPr>
  </w:style>
  <w:style w:type="character" w:customStyle="1" w:styleId="c4">
    <w:name w:val="c4"/>
    <w:basedOn w:val="a0"/>
    <w:rsid w:val="00247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7B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1"/>
    <w:qFormat/>
    <w:rsid w:val="00827B8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827B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827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827B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1"/>
    <w:qFormat/>
    <w:rsid w:val="00CE24CD"/>
    <w:pPr>
      <w:widowControl w:val="0"/>
      <w:autoSpaceDE w:val="0"/>
      <w:autoSpaceDN w:val="0"/>
      <w:ind w:left="131" w:firstLine="700"/>
    </w:pPr>
    <w:rPr>
      <w:lang w:bidi="ru-RU"/>
    </w:rPr>
  </w:style>
  <w:style w:type="character" w:customStyle="1" w:styleId="a7">
    <w:name w:val="Основной текст Знак"/>
    <w:basedOn w:val="a0"/>
    <w:link w:val="a6"/>
    <w:uiPriority w:val="1"/>
    <w:rsid w:val="00CE24CD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styleId="a8">
    <w:name w:val="Hyperlink"/>
    <w:basedOn w:val="a0"/>
    <w:uiPriority w:val="99"/>
    <w:semiHidden/>
    <w:unhideWhenUsed/>
    <w:rsid w:val="00A23F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30C43-5934-4E33-B2E2-A849D918A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10</Pages>
  <Words>3762</Words>
  <Characters>21448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dcterms:created xsi:type="dcterms:W3CDTF">2019-10-05T16:44:00Z</dcterms:created>
  <dcterms:modified xsi:type="dcterms:W3CDTF">2020-10-29T19:12:00Z</dcterms:modified>
</cp:coreProperties>
</file>